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007" w:rsidRPr="005D4007" w:rsidRDefault="005D4007" w:rsidP="005D4007">
      <w:pPr>
        <w:jc w:val="center"/>
        <w:rPr>
          <w:rFonts w:ascii="Century" w:eastAsia="ＭＳ 明朝" w:hAnsi="Century" w:cs="Times New Roman"/>
          <w:sz w:val="32"/>
          <w:szCs w:val="32"/>
        </w:rPr>
      </w:pPr>
      <w:r w:rsidRPr="005D4007">
        <w:rPr>
          <w:rFonts w:ascii="Century" w:eastAsia="ＭＳ 明朝" w:hAnsi="Century" w:cs="Times New Roman" w:hint="eastAsia"/>
          <w:sz w:val="32"/>
          <w:szCs w:val="32"/>
        </w:rPr>
        <w:t>給水装置一部先行工事申込時の注意事項</w:t>
      </w:r>
    </w:p>
    <w:p w:rsidR="005D4007" w:rsidRPr="005D4007" w:rsidRDefault="005D4007" w:rsidP="005D4007">
      <w:pPr>
        <w:jc w:val="center"/>
        <w:rPr>
          <w:rFonts w:ascii="Century" w:eastAsia="ＭＳ 明朝" w:hAnsi="Century" w:cs="Times New Roman"/>
          <w:sz w:val="28"/>
          <w:szCs w:val="28"/>
        </w:rPr>
      </w:pPr>
    </w:p>
    <w:p w:rsidR="005D4007" w:rsidRPr="005D4007" w:rsidRDefault="005D4007" w:rsidP="005D4007">
      <w:pPr>
        <w:jc w:val="center"/>
        <w:rPr>
          <w:rFonts w:ascii="Century" w:eastAsia="ＭＳ 明朝" w:hAnsi="Century" w:cs="Times New Roman"/>
          <w:sz w:val="28"/>
          <w:szCs w:val="28"/>
        </w:rPr>
      </w:pPr>
    </w:p>
    <w:p w:rsidR="005D4007" w:rsidRPr="005D4007" w:rsidRDefault="005D4007" w:rsidP="005D4007">
      <w:pPr>
        <w:rPr>
          <w:rFonts w:ascii="Century" w:eastAsia="ＭＳ 明朝" w:hAnsi="Century" w:cs="Times New Roman"/>
          <w:sz w:val="28"/>
          <w:szCs w:val="28"/>
        </w:rPr>
      </w:pPr>
      <w:r w:rsidRPr="005D4007">
        <w:rPr>
          <w:rFonts w:ascii="Century" w:eastAsia="ＭＳ 明朝" w:hAnsi="Century" w:cs="Times New Roman" w:hint="eastAsia"/>
          <w:sz w:val="28"/>
          <w:szCs w:val="28"/>
        </w:rPr>
        <w:t>給水装置一部先行工事申込者　様</w:t>
      </w:r>
    </w:p>
    <w:p w:rsidR="005D4007" w:rsidRPr="005D4007" w:rsidRDefault="005D4007" w:rsidP="005D4007">
      <w:pPr>
        <w:jc w:val="right"/>
        <w:rPr>
          <w:rFonts w:ascii="Century" w:eastAsia="ＭＳ 明朝" w:hAnsi="Century" w:cs="Times New Roman"/>
          <w:sz w:val="28"/>
          <w:szCs w:val="28"/>
        </w:rPr>
      </w:pPr>
      <w:r w:rsidRPr="005D4007">
        <w:rPr>
          <w:rFonts w:ascii="Century" w:eastAsia="ＭＳ 明朝" w:hAnsi="Century" w:cs="Times New Roman" w:hint="eastAsia"/>
          <w:sz w:val="28"/>
          <w:szCs w:val="28"/>
        </w:rPr>
        <w:t>営業課長</w:t>
      </w:r>
    </w:p>
    <w:p w:rsidR="005D4007" w:rsidRPr="005D4007" w:rsidRDefault="005D4007" w:rsidP="005D4007">
      <w:pPr>
        <w:jc w:val="right"/>
        <w:rPr>
          <w:rFonts w:ascii="Century" w:eastAsia="ＭＳ 明朝" w:hAnsi="Century" w:cs="Times New Roman"/>
          <w:sz w:val="28"/>
          <w:szCs w:val="28"/>
        </w:rPr>
      </w:pPr>
    </w:p>
    <w:p w:rsidR="005D4007" w:rsidRPr="005D4007" w:rsidRDefault="005D4007" w:rsidP="005D4007">
      <w:pPr>
        <w:jc w:val="right"/>
        <w:rPr>
          <w:rFonts w:ascii="Century" w:eastAsia="ＭＳ 明朝" w:hAnsi="Century" w:cs="Times New Roman"/>
          <w:sz w:val="28"/>
          <w:szCs w:val="28"/>
        </w:rPr>
      </w:pPr>
    </w:p>
    <w:p w:rsidR="005D4007" w:rsidRPr="005D4007" w:rsidRDefault="005D4007" w:rsidP="005D4007">
      <w:pPr>
        <w:rPr>
          <w:rFonts w:ascii="Century" w:eastAsia="ＭＳ 明朝" w:hAnsi="Century" w:cs="Times New Roman"/>
          <w:sz w:val="28"/>
          <w:szCs w:val="28"/>
        </w:rPr>
      </w:pPr>
      <w:r w:rsidRPr="005D4007">
        <w:rPr>
          <w:rFonts w:ascii="Century" w:eastAsia="ＭＳ 明朝" w:hAnsi="Century" w:cs="Times New Roman" w:hint="eastAsia"/>
          <w:sz w:val="28"/>
          <w:szCs w:val="28"/>
        </w:rPr>
        <w:t xml:space="preserve">　平素は和歌山市水道事業にご協力を賜り厚く御礼申し上げます。</w:t>
      </w:r>
    </w:p>
    <w:p w:rsidR="005D4007" w:rsidRPr="005D4007" w:rsidRDefault="005D4007" w:rsidP="005D4007">
      <w:pPr>
        <w:ind w:firstLineChars="100" w:firstLine="280"/>
        <w:rPr>
          <w:rFonts w:ascii="Century" w:eastAsia="ＭＳ 明朝" w:hAnsi="Century" w:cs="Times New Roman"/>
          <w:sz w:val="28"/>
          <w:szCs w:val="28"/>
        </w:rPr>
      </w:pPr>
      <w:r w:rsidRPr="005D4007">
        <w:rPr>
          <w:rFonts w:ascii="Century" w:eastAsia="ＭＳ 明朝" w:hAnsi="Century" w:cs="Times New Roman" w:hint="eastAsia"/>
          <w:sz w:val="28"/>
          <w:szCs w:val="28"/>
        </w:rPr>
        <w:t>標記の件につきまして、お客様の利便を図るため一部先行工事を運用しているところですが、穿孔工事を行い年数が経過すると穿孔した穴がさび等で塞がってしまうことがあり、このような場合出水不良となります。</w:t>
      </w:r>
    </w:p>
    <w:p w:rsidR="005D4007" w:rsidRPr="005D4007" w:rsidRDefault="005D4007" w:rsidP="005D4007">
      <w:pPr>
        <w:ind w:firstLineChars="100" w:firstLine="280"/>
        <w:rPr>
          <w:rFonts w:ascii="Century" w:eastAsia="ＭＳ 明朝" w:hAnsi="Century" w:cs="Times New Roman"/>
          <w:sz w:val="28"/>
          <w:szCs w:val="28"/>
        </w:rPr>
      </w:pPr>
      <w:r w:rsidRPr="005D4007">
        <w:rPr>
          <w:rFonts w:ascii="Century" w:eastAsia="ＭＳ 明朝" w:hAnsi="Century" w:cs="Times New Roman" w:hint="eastAsia"/>
          <w:sz w:val="28"/>
          <w:szCs w:val="28"/>
        </w:rPr>
        <w:t>給水装置一部先行工事を施工したことによる不具合（出水不良・漏水・移設・撤去等）については和歌山市企業局で対応いたしかねますので、給水装置所有者様で対処をお願いいたします。</w:t>
      </w:r>
    </w:p>
    <w:p w:rsidR="005D4007" w:rsidRPr="005D4007" w:rsidRDefault="005D4007" w:rsidP="005D4007">
      <w:pPr>
        <w:ind w:firstLineChars="100" w:firstLine="280"/>
        <w:rPr>
          <w:rFonts w:ascii="Century" w:eastAsia="ＭＳ 明朝" w:hAnsi="Century" w:cs="Times New Roman"/>
          <w:sz w:val="28"/>
          <w:szCs w:val="28"/>
        </w:rPr>
      </w:pPr>
      <w:r w:rsidRPr="005D4007">
        <w:rPr>
          <w:rFonts w:ascii="Century" w:eastAsia="ＭＳ 明朝" w:hAnsi="Century" w:cs="Times New Roman" w:hint="eastAsia"/>
          <w:sz w:val="28"/>
          <w:szCs w:val="28"/>
        </w:rPr>
        <w:t>また、対処が必要であるということを土地売買等で給水装置所有権変更する場合も新所有者様へ引継いでいってもらえるようお願いいたします。</w:t>
      </w:r>
    </w:p>
    <w:p w:rsidR="005D4007" w:rsidRPr="005D4007" w:rsidRDefault="005D4007" w:rsidP="005D4007">
      <w:pPr>
        <w:ind w:firstLineChars="100" w:firstLine="280"/>
        <w:rPr>
          <w:rFonts w:ascii="Century" w:eastAsia="ＭＳ 明朝" w:hAnsi="Century" w:cs="Times New Roman"/>
          <w:sz w:val="28"/>
          <w:szCs w:val="28"/>
        </w:rPr>
      </w:pPr>
    </w:p>
    <w:p w:rsidR="005D4007" w:rsidRPr="005D4007" w:rsidRDefault="005D4007" w:rsidP="005D4007">
      <w:pPr>
        <w:ind w:firstLineChars="100" w:firstLine="280"/>
        <w:rPr>
          <w:rFonts w:ascii="Century" w:eastAsia="ＭＳ 明朝" w:hAnsi="Century" w:cs="Times New Roman"/>
          <w:sz w:val="28"/>
          <w:szCs w:val="28"/>
        </w:rPr>
      </w:pPr>
    </w:p>
    <w:p w:rsidR="005D4007" w:rsidRPr="005D4007" w:rsidRDefault="005D4007" w:rsidP="005D4007">
      <w:pPr>
        <w:ind w:firstLineChars="100" w:firstLine="280"/>
        <w:rPr>
          <w:rFonts w:ascii="Century" w:eastAsia="ＭＳ 明朝" w:hAnsi="Century" w:cs="Times New Roman"/>
          <w:sz w:val="28"/>
          <w:szCs w:val="28"/>
        </w:rPr>
      </w:pPr>
    </w:p>
    <w:p w:rsidR="005D4007" w:rsidRPr="005D4007" w:rsidRDefault="005D4007" w:rsidP="005D4007">
      <w:pPr>
        <w:ind w:firstLineChars="100" w:firstLine="280"/>
        <w:rPr>
          <w:rFonts w:ascii="Century" w:eastAsia="ＭＳ 明朝" w:hAnsi="Century" w:cs="Times New Roman"/>
          <w:sz w:val="28"/>
          <w:szCs w:val="28"/>
        </w:rPr>
      </w:pPr>
    </w:p>
    <w:p w:rsidR="005D4007" w:rsidRPr="005D4007" w:rsidRDefault="005D4007" w:rsidP="005D4007">
      <w:pPr>
        <w:ind w:leftChars="1" w:left="422" w:hangingChars="200" w:hanging="420"/>
        <w:rPr>
          <w:rFonts w:ascii="Century" w:eastAsia="ＭＳ 明朝" w:hAnsi="Century" w:cs="Times New Roman"/>
        </w:rPr>
      </w:pPr>
      <w:r w:rsidRPr="005D4007">
        <w:rPr>
          <w:rFonts w:ascii="Century" w:eastAsia="ＭＳ 明朝" w:hAnsi="Century" w:cs="Times New Roman" w:hint="eastAsia"/>
        </w:rPr>
        <w:lastRenderedPageBreak/>
        <w:t>別記様式第４号（第９条関係）</w:t>
      </w:r>
    </w:p>
    <w:p w:rsidR="005D4007" w:rsidRPr="005D4007" w:rsidRDefault="005D4007" w:rsidP="005D4007">
      <w:pPr>
        <w:rPr>
          <w:rFonts w:ascii="Century" w:eastAsia="ＭＳ 明朝" w:hAnsi="Century" w:cs="Times New Roman"/>
        </w:rPr>
      </w:pPr>
    </w:p>
    <w:p w:rsidR="005D4007" w:rsidRPr="005D4007" w:rsidRDefault="005D4007" w:rsidP="005D4007">
      <w:pPr>
        <w:ind w:firstLineChars="1215" w:firstLine="2551"/>
        <w:rPr>
          <w:rFonts w:ascii="Century" w:eastAsia="ＭＳ 明朝" w:hAnsi="Century" w:cs="Times New Roman"/>
        </w:rPr>
      </w:pPr>
      <w:r w:rsidRPr="005D4007">
        <w:rPr>
          <w:rFonts w:ascii="Century" w:eastAsia="ＭＳ 明朝" w:hAnsi="Century" w:cs="Times New Roman" w:hint="eastAsia"/>
        </w:rPr>
        <w:t xml:space="preserve">給水装置一部先行工事注意事項承諾書　</w:t>
      </w:r>
    </w:p>
    <w:p w:rsidR="005D4007" w:rsidRPr="005D4007" w:rsidRDefault="005D4007" w:rsidP="005D4007">
      <w:pPr>
        <w:ind w:right="2100"/>
        <w:jc w:val="right"/>
        <w:rPr>
          <w:rFonts w:ascii="Century" w:eastAsia="ＭＳ 明朝" w:hAnsi="Century" w:cs="Times New Roman"/>
        </w:rPr>
      </w:pPr>
    </w:p>
    <w:p w:rsidR="005D4007" w:rsidRPr="005D4007" w:rsidRDefault="005D4007" w:rsidP="005D4007">
      <w:pPr>
        <w:ind w:right="840"/>
        <w:jc w:val="right"/>
        <w:rPr>
          <w:rFonts w:ascii="Century" w:eastAsia="ＭＳ 明朝" w:hAnsi="Century" w:cs="Times New Roman"/>
        </w:rPr>
      </w:pPr>
      <w:r w:rsidRPr="005D4007">
        <w:rPr>
          <w:rFonts w:ascii="Century" w:eastAsia="ＭＳ 明朝" w:hAnsi="Century" w:cs="Times New Roman" w:hint="eastAsia"/>
        </w:rPr>
        <w:t>年　　月　　日</w:t>
      </w:r>
    </w:p>
    <w:p w:rsidR="005D4007" w:rsidRPr="005D4007" w:rsidRDefault="005D4007" w:rsidP="005D4007">
      <w:pPr>
        <w:ind w:right="840"/>
        <w:rPr>
          <w:rFonts w:ascii="Century" w:eastAsia="ＭＳ 明朝" w:hAnsi="Century" w:cs="Times New Roman"/>
        </w:rPr>
      </w:pPr>
    </w:p>
    <w:p w:rsidR="005D4007" w:rsidRPr="005D4007" w:rsidRDefault="005D4007" w:rsidP="005D4007">
      <w:pPr>
        <w:ind w:right="840"/>
        <w:rPr>
          <w:rFonts w:ascii="Century" w:eastAsia="ＭＳ 明朝" w:hAnsi="Century" w:cs="Times New Roman"/>
        </w:rPr>
      </w:pPr>
      <w:r w:rsidRPr="005D4007">
        <w:rPr>
          <w:rFonts w:ascii="Century" w:eastAsia="ＭＳ 明朝" w:hAnsi="Century" w:cs="Times New Roman" w:hint="eastAsia"/>
        </w:rPr>
        <w:t>（あて先）和歌山市公営企業管理者</w:t>
      </w:r>
    </w:p>
    <w:p w:rsidR="005D4007" w:rsidRPr="005D4007" w:rsidRDefault="005D4007" w:rsidP="005D4007">
      <w:pPr>
        <w:ind w:right="840"/>
        <w:rPr>
          <w:rFonts w:ascii="Century" w:eastAsia="ＭＳ 明朝" w:hAnsi="Century" w:cs="Times New Roman"/>
        </w:rPr>
      </w:pPr>
      <w:r w:rsidRPr="005D4007">
        <w:rPr>
          <w:rFonts w:ascii="Century" w:eastAsia="ＭＳ 明朝" w:hAnsi="Century" w:cs="Times New Roman" w:hint="eastAsia"/>
        </w:rPr>
        <w:t xml:space="preserve">　　　　　　　　　　　　　　　　　　　</w:t>
      </w:r>
    </w:p>
    <w:tbl>
      <w:tblPr>
        <w:tblW w:w="0" w:type="auto"/>
        <w:tblInd w:w="3452" w:type="dxa"/>
        <w:tblLayout w:type="fixed"/>
        <w:tblCellMar>
          <w:left w:w="99" w:type="dxa"/>
          <w:right w:w="99" w:type="dxa"/>
        </w:tblCellMar>
        <w:tblLook w:val="04A0" w:firstRow="1" w:lastRow="0" w:firstColumn="1" w:lastColumn="0" w:noHBand="0" w:noVBand="1"/>
      </w:tblPr>
      <w:tblGrid>
        <w:gridCol w:w="840"/>
        <w:gridCol w:w="1050"/>
        <w:gridCol w:w="2310"/>
        <w:gridCol w:w="1137"/>
      </w:tblGrid>
      <w:tr w:rsidR="005D4007" w:rsidRPr="005D4007" w:rsidTr="00B54E2E">
        <w:trPr>
          <w:cantSplit/>
          <w:trHeight w:val="540"/>
        </w:trPr>
        <w:tc>
          <w:tcPr>
            <w:tcW w:w="840" w:type="dxa"/>
            <w:vMerge w:val="restart"/>
          </w:tcPr>
          <w:p w:rsidR="005D4007" w:rsidRPr="005D4007" w:rsidRDefault="005D4007" w:rsidP="005D4007">
            <w:pPr>
              <w:autoSpaceDN w:val="0"/>
              <w:jc w:val="left"/>
              <w:rPr>
                <w:rFonts w:ascii="ＭＳ 明朝" w:eastAsia="ＭＳ 明朝" w:hAnsi="Century" w:cs="Times New Roman"/>
              </w:rPr>
            </w:pPr>
            <w:r w:rsidRPr="005D4007">
              <w:rPr>
                <w:rFonts w:ascii="Century" w:eastAsia="ＭＳ 明朝" w:hAnsi="Century" w:cs="Times New Roman" w:hint="eastAsia"/>
              </w:rPr>
              <w:t xml:space="preserve">　　　　　　　　　　　　　　　　　　　　　</w:t>
            </w:r>
          </w:p>
          <w:p w:rsidR="005D4007" w:rsidRPr="005D4007" w:rsidRDefault="005D4007" w:rsidP="005D4007">
            <w:pPr>
              <w:autoSpaceDN w:val="0"/>
              <w:jc w:val="left"/>
              <w:rPr>
                <w:rFonts w:ascii="ＭＳ 明朝" w:eastAsia="ＭＳ 明朝" w:hAnsi="Century" w:cs="Times New Roman"/>
              </w:rPr>
            </w:pPr>
            <w:r w:rsidRPr="005D4007">
              <w:rPr>
                <w:rFonts w:ascii="ＭＳ 明朝" w:eastAsia="ＭＳ 明朝" w:hAnsi="Century" w:cs="Times New Roman" w:hint="eastAsia"/>
              </w:rPr>
              <w:t>申込者</w:t>
            </w:r>
          </w:p>
        </w:tc>
        <w:tc>
          <w:tcPr>
            <w:tcW w:w="1050" w:type="dxa"/>
            <w:hideMark/>
          </w:tcPr>
          <w:p w:rsidR="005D4007" w:rsidRPr="005D4007" w:rsidRDefault="005D4007" w:rsidP="005D4007">
            <w:pPr>
              <w:autoSpaceDN w:val="0"/>
              <w:jc w:val="distribute"/>
              <w:rPr>
                <w:rFonts w:ascii="ＭＳ 明朝" w:eastAsia="ＭＳ 明朝" w:hAnsi="Century" w:cs="Times New Roman"/>
              </w:rPr>
            </w:pPr>
            <w:r w:rsidRPr="005D4007">
              <w:rPr>
                <w:rFonts w:ascii="ＭＳ 明朝" w:eastAsia="ＭＳ 明朝" w:hAnsi="Century" w:cs="Times New Roman" w:hint="eastAsia"/>
              </w:rPr>
              <w:t>住所</w:t>
            </w:r>
          </w:p>
        </w:tc>
        <w:tc>
          <w:tcPr>
            <w:tcW w:w="3447" w:type="dxa"/>
            <w:gridSpan w:val="2"/>
            <w:hideMark/>
          </w:tcPr>
          <w:p w:rsidR="005D4007" w:rsidRPr="005D4007" w:rsidRDefault="005D4007" w:rsidP="005D4007">
            <w:pPr>
              <w:autoSpaceDN w:val="0"/>
              <w:jc w:val="left"/>
              <w:rPr>
                <w:rFonts w:ascii="ＭＳ 明朝" w:eastAsia="ＭＳ 明朝" w:hAnsi="Century" w:cs="Times New Roman"/>
              </w:rPr>
            </w:pPr>
            <w:r w:rsidRPr="005D4007">
              <w:rPr>
                <w:rFonts w:ascii="ＭＳ 明朝" w:eastAsia="ＭＳ 明朝" w:hAnsi="Century" w:cs="Times New Roman" w:hint="eastAsia"/>
              </w:rPr>
              <w:t xml:space="preserve">　</w:t>
            </w:r>
          </w:p>
        </w:tc>
      </w:tr>
      <w:tr w:rsidR="005D4007" w:rsidRPr="005D4007" w:rsidTr="00B54E2E">
        <w:trPr>
          <w:cantSplit/>
          <w:trHeight w:val="195"/>
        </w:trPr>
        <w:tc>
          <w:tcPr>
            <w:tcW w:w="840" w:type="dxa"/>
            <w:vMerge/>
            <w:vAlign w:val="center"/>
            <w:hideMark/>
          </w:tcPr>
          <w:p w:rsidR="005D4007" w:rsidRPr="005D4007" w:rsidRDefault="005D4007" w:rsidP="005D4007">
            <w:pPr>
              <w:widowControl/>
              <w:jc w:val="left"/>
              <w:rPr>
                <w:rFonts w:ascii="ＭＳ 明朝" w:eastAsia="ＭＳ 明朝" w:hAnsi="Century" w:cs="Times New Roman"/>
              </w:rPr>
            </w:pPr>
          </w:p>
        </w:tc>
        <w:tc>
          <w:tcPr>
            <w:tcW w:w="1050" w:type="dxa"/>
            <w:hideMark/>
          </w:tcPr>
          <w:p w:rsidR="005D4007" w:rsidRPr="005D4007" w:rsidRDefault="005D4007" w:rsidP="005D4007">
            <w:pPr>
              <w:autoSpaceDN w:val="0"/>
              <w:jc w:val="distribute"/>
              <w:rPr>
                <w:rFonts w:ascii="ＭＳ 明朝" w:eastAsia="ＭＳ 明朝" w:hAnsi="Century" w:cs="Times New Roman"/>
                <w:w w:val="90"/>
                <w:sz w:val="20"/>
              </w:rPr>
            </w:pPr>
            <w:r w:rsidRPr="005D4007">
              <w:rPr>
                <w:rFonts w:ascii="ＭＳ 明朝" w:eastAsia="ＭＳ 明朝" w:hAnsi="Century" w:cs="Times New Roman" w:hint="eastAsia"/>
                <w:w w:val="90"/>
                <w:sz w:val="20"/>
              </w:rPr>
              <w:t>フリガナ</w:t>
            </w:r>
          </w:p>
          <w:p w:rsidR="005D4007" w:rsidRPr="005D4007" w:rsidRDefault="005D4007" w:rsidP="005D4007">
            <w:pPr>
              <w:autoSpaceDN w:val="0"/>
              <w:jc w:val="distribute"/>
              <w:rPr>
                <w:rFonts w:ascii="ＭＳ 明朝" w:eastAsia="ＭＳ 明朝" w:hAnsi="Century" w:cs="Times New Roman"/>
              </w:rPr>
            </w:pPr>
            <w:r w:rsidRPr="005D4007">
              <w:rPr>
                <w:rFonts w:ascii="ＭＳ 明朝" w:eastAsia="ＭＳ 明朝" w:hAnsi="Century" w:cs="Times New Roman" w:hint="eastAsia"/>
              </w:rPr>
              <w:t>氏名</w:t>
            </w:r>
          </w:p>
        </w:tc>
        <w:tc>
          <w:tcPr>
            <w:tcW w:w="3447" w:type="dxa"/>
            <w:gridSpan w:val="2"/>
          </w:tcPr>
          <w:p w:rsidR="005D4007" w:rsidRPr="005D4007" w:rsidRDefault="005D4007" w:rsidP="005D4007">
            <w:pPr>
              <w:autoSpaceDN w:val="0"/>
              <w:jc w:val="left"/>
              <w:rPr>
                <w:rFonts w:ascii="ＭＳ 明朝" w:eastAsia="ＭＳ 明朝" w:hAnsi="Century" w:cs="Times New Roman"/>
              </w:rPr>
            </w:pPr>
          </w:p>
          <w:p w:rsidR="005D4007" w:rsidRPr="005D4007" w:rsidRDefault="005D4007" w:rsidP="005D4007">
            <w:pPr>
              <w:autoSpaceDN w:val="0"/>
              <w:rPr>
                <w:rFonts w:ascii="ＭＳ 明朝" w:eastAsia="ＭＳ 明朝" w:hAnsi="Century" w:cs="Times New Roman"/>
              </w:rPr>
            </w:pPr>
            <w:r w:rsidRPr="005D4007">
              <w:rPr>
                <w:rFonts w:ascii="Century" w:eastAsia="ＭＳ 明朝" w:hAnsi="Century" w:cs="Times New Roman"/>
                <w:noProof/>
              </w:rPr>
              <mc:AlternateContent>
                <mc:Choice Requires="wps">
                  <w:drawing>
                    <wp:anchor distT="0" distB="0" distL="114300" distR="114300" simplePos="0" relativeHeight="251658240" behindDoc="0" locked="0" layoutInCell="0" allowOverlap="1">
                      <wp:simplePos x="0" y="0"/>
                      <wp:positionH relativeFrom="margin">
                        <wp:posOffset>5111115</wp:posOffset>
                      </wp:positionH>
                      <wp:positionV relativeFrom="margin">
                        <wp:posOffset>2417445</wp:posOffset>
                      </wp:positionV>
                      <wp:extent cx="161925" cy="161925"/>
                      <wp:effectExtent l="0" t="0" r="28575" b="2857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C9829A" id="楕円 4" o:spid="_x0000_s1026" style="position:absolute;left:0;text-align:left;margin-left:402.45pt;margin-top:190.35pt;width:12.75pt;height:1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" o:allowincell="f" filled="f" strokeweight=".5pt">
                      <w10:wrap anchorx="margin" anchory="margin"/>
                    </v:oval>
                  </w:pict>
                </mc:Fallback>
              </mc:AlternateContent>
            </w:r>
            <w:r w:rsidRPr="005D4007">
              <w:rPr>
                <w:rFonts w:ascii="ＭＳ 明朝" w:eastAsia="ＭＳ 明朝" w:hAnsi="Century" w:cs="Times New Roman" w:hint="eastAsia"/>
              </w:rPr>
              <w:t xml:space="preserve">　　　　　　　　　　　　　印</w:t>
            </w:r>
          </w:p>
        </w:tc>
      </w:tr>
      <w:tr w:rsidR="005D4007" w:rsidRPr="005D4007" w:rsidTr="00B54E2E">
        <w:trPr>
          <w:cantSplit/>
          <w:trHeight w:val="465"/>
        </w:trPr>
        <w:tc>
          <w:tcPr>
            <w:tcW w:w="840" w:type="dxa"/>
            <w:vMerge/>
            <w:vAlign w:val="center"/>
            <w:hideMark/>
          </w:tcPr>
          <w:p w:rsidR="005D4007" w:rsidRPr="005D4007" w:rsidRDefault="005D4007" w:rsidP="005D4007">
            <w:pPr>
              <w:widowControl/>
              <w:jc w:val="left"/>
              <w:rPr>
                <w:rFonts w:ascii="ＭＳ 明朝" w:eastAsia="ＭＳ 明朝" w:hAnsi="Century" w:cs="Times New Roman"/>
              </w:rPr>
            </w:pPr>
          </w:p>
        </w:tc>
        <w:tc>
          <w:tcPr>
            <w:tcW w:w="1050" w:type="dxa"/>
            <w:hideMark/>
          </w:tcPr>
          <w:p w:rsidR="005D4007" w:rsidRPr="005D4007" w:rsidRDefault="005D4007" w:rsidP="005D4007">
            <w:pPr>
              <w:autoSpaceDN w:val="0"/>
              <w:jc w:val="distribute"/>
              <w:rPr>
                <w:rFonts w:ascii="ＭＳ 明朝" w:eastAsia="ＭＳ 明朝" w:hAnsi="Century" w:cs="Times New Roman"/>
              </w:rPr>
            </w:pPr>
            <w:r w:rsidRPr="005D4007">
              <w:rPr>
                <w:rFonts w:ascii="ＭＳ 明朝" w:eastAsia="ＭＳ 明朝" w:hAnsi="Century" w:cs="Times New Roman" w:hint="eastAsia"/>
              </w:rPr>
              <w:t>電話</w:t>
            </w:r>
          </w:p>
        </w:tc>
        <w:tc>
          <w:tcPr>
            <w:tcW w:w="3447" w:type="dxa"/>
            <w:gridSpan w:val="2"/>
            <w:hideMark/>
          </w:tcPr>
          <w:p w:rsidR="005D4007" w:rsidRPr="005D4007" w:rsidRDefault="005D4007" w:rsidP="005D4007">
            <w:pPr>
              <w:autoSpaceDN w:val="0"/>
              <w:jc w:val="left"/>
              <w:rPr>
                <w:rFonts w:ascii="ＭＳ 明朝" w:eastAsia="ＭＳ 明朝" w:hAnsi="Century" w:cs="Times New Roman"/>
              </w:rPr>
            </w:pPr>
            <w:r w:rsidRPr="005D4007">
              <w:rPr>
                <w:rFonts w:ascii="ＭＳ 明朝" w:eastAsia="ＭＳ 明朝" w:hAnsi="Century" w:cs="Times New Roman" w:hint="eastAsia"/>
              </w:rPr>
              <w:t xml:space="preserve">　</w:t>
            </w:r>
          </w:p>
        </w:tc>
      </w:tr>
      <w:tr w:rsidR="005D4007" w:rsidRPr="005D4007" w:rsidTr="00B54E2E">
        <w:trPr>
          <w:cantSplit/>
          <w:trHeight w:val="450"/>
        </w:trPr>
        <w:tc>
          <w:tcPr>
            <w:tcW w:w="840" w:type="dxa"/>
            <w:vMerge/>
            <w:vAlign w:val="center"/>
            <w:hideMark/>
          </w:tcPr>
          <w:p w:rsidR="005D4007" w:rsidRPr="005D4007" w:rsidRDefault="005D4007" w:rsidP="005D4007">
            <w:pPr>
              <w:widowControl/>
              <w:jc w:val="left"/>
              <w:rPr>
                <w:rFonts w:ascii="ＭＳ 明朝" w:eastAsia="ＭＳ 明朝" w:hAnsi="Century" w:cs="Times New Roman"/>
              </w:rPr>
            </w:pPr>
          </w:p>
        </w:tc>
        <w:tc>
          <w:tcPr>
            <w:tcW w:w="3360" w:type="dxa"/>
            <w:gridSpan w:val="2"/>
            <w:hideMark/>
          </w:tcPr>
          <w:p w:rsidR="005D4007" w:rsidRPr="005D4007" w:rsidRDefault="005D4007" w:rsidP="005D4007">
            <w:pPr>
              <w:autoSpaceDN w:val="0"/>
              <w:jc w:val="left"/>
              <w:rPr>
                <w:rFonts w:ascii="ＭＳ 明朝" w:eastAsia="ＭＳ 明朝" w:hAnsi="Century" w:cs="Times New Roman"/>
              </w:rPr>
            </w:pPr>
            <w:r w:rsidRPr="005D4007">
              <w:rPr>
                <w:rFonts w:ascii="ＭＳ 明朝" w:eastAsia="ＭＳ 明朝" w:hAnsi="Century" w:cs="Times New Roman" w:hint="eastAsia"/>
              </w:rPr>
              <w:t>法人にあっては、主たる事務所の所在地、名称及び代表者の氏名</w:t>
            </w:r>
          </w:p>
        </w:tc>
        <w:tc>
          <w:tcPr>
            <w:tcW w:w="1137" w:type="dxa"/>
          </w:tcPr>
          <w:p w:rsidR="005D4007" w:rsidRPr="005D4007" w:rsidRDefault="00953821" w:rsidP="005D4007">
            <w:pPr>
              <w:widowControl/>
              <w:jc w:val="left"/>
              <w:rPr>
                <w:rFonts w:ascii="ＭＳ 明朝" w:eastAsia="ＭＳ 明朝" w:hAnsi="Century" w:cs="Times New Roman"/>
              </w:rPr>
            </w:pPr>
            <w:r w:rsidRPr="005D4007">
              <w:rPr>
                <w:rFonts w:ascii="Century" w:eastAsia="ＭＳ 明朝" w:hAnsi="Century" w:cs="Times New Roman"/>
                <w:noProof/>
              </w:rPr>
              <mc:AlternateContent>
                <mc:Choice Requires="wps">
                  <w:drawing>
                    <wp:anchor distT="0" distB="0" distL="114300" distR="114300" simplePos="0" relativeHeight="251657216" behindDoc="0" locked="0" layoutInCell="0" allowOverlap="1">
                      <wp:simplePos x="0" y="0"/>
                      <wp:positionH relativeFrom="margin">
                        <wp:posOffset>-2213610</wp:posOffset>
                      </wp:positionH>
                      <wp:positionV relativeFrom="margin">
                        <wp:posOffset>104775</wp:posOffset>
                      </wp:positionV>
                      <wp:extent cx="2201545" cy="212725"/>
                      <wp:effectExtent l="0" t="0" r="27305" b="158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212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866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4.3pt;margin-top:8.25pt;width:173.35pt;height:1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" o:allowincell="f">
                      <w10:wrap anchorx="margin" anchory="margin"/>
                    </v:shape>
                  </w:pict>
                </mc:Fallback>
              </mc:AlternateContent>
            </w:r>
            <w:r w:rsidR="005D4007" w:rsidRPr="005D4007">
              <w:rPr>
                <w:rFonts w:ascii="ＭＳ 明朝" w:eastAsia="ＭＳ 明朝" w:hAnsi="Century" w:cs="Times New Roman" w:hint="eastAsia"/>
              </w:rPr>
              <w:t xml:space="preserve">　</w:t>
            </w:r>
          </w:p>
          <w:p w:rsidR="005D4007" w:rsidRPr="005D4007" w:rsidRDefault="005D4007" w:rsidP="005D4007">
            <w:pPr>
              <w:autoSpaceDN w:val="0"/>
              <w:jc w:val="left"/>
              <w:rPr>
                <w:rFonts w:ascii="ＭＳ 明朝" w:eastAsia="ＭＳ 明朝" w:hAnsi="Century" w:cs="Times New Roman"/>
              </w:rPr>
            </w:pPr>
          </w:p>
        </w:tc>
      </w:tr>
    </w:tbl>
    <w:p w:rsidR="005D4007" w:rsidRPr="005D4007" w:rsidRDefault="005D4007" w:rsidP="005D4007">
      <w:pPr>
        <w:ind w:right="840"/>
        <w:rPr>
          <w:rFonts w:ascii="Century" w:eastAsia="ＭＳ 明朝" w:hAnsi="Century" w:cs="Times New Roman"/>
          <w:sz w:val="16"/>
        </w:rPr>
      </w:pPr>
    </w:p>
    <w:p w:rsidR="005D4007" w:rsidRPr="005D4007" w:rsidRDefault="005D4007" w:rsidP="005D4007">
      <w:pPr>
        <w:ind w:right="-143" w:firstLineChars="200" w:firstLine="320"/>
        <w:rPr>
          <w:rFonts w:ascii="Century" w:eastAsia="ＭＳ 明朝" w:hAnsi="Century" w:cs="Times New Roman"/>
          <w:szCs w:val="21"/>
        </w:rPr>
      </w:pPr>
      <w:r w:rsidRPr="005D4007">
        <w:rPr>
          <w:rFonts w:ascii="Century" w:eastAsia="ＭＳ 明朝" w:hAnsi="Century" w:cs="Times New Roman" w:hint="eastAsia"/>
          <w:sz w:val="16"/>
        </w:rPr>
        <w:t xml:space="preserve">　</w:t>
      </w:r>
      <w:r w:rsidRPr="005D4007">
        <w:rPr>
          <w:rFonts w:ascii="Century" w:eastAsia="ＭＳ 明朝" w:hAnsi="Century" w:cs="Times New Roman" w:hint="eastAsia"/>
          <w:sz w:val="16"/>
        </w:rPr>
        <w:t xml:space="preserve"> </w:t>
      </w:r>
      <w:r w:rsidRPr="005D4007">
        <w:rPr>
          <w:rFonts w:ascii="Century" w:eastAsia="ＭＳ 明朝" w:hAnsi="Century" w:cs="Times New Roman" w:hint="eastAsia"/>
          <w:szCs w:val="21"/>
        </w:rPr>
        <w:t xml:space="preserve">私は、下記の注意事項を承諾し、和歌山市　　　　</w:t>
      </w:r>
      <w:r w:rsidRPr="005D4007">
        <w:rPr>
          <w:rFonts w:ascii="Century" w:eastAsia="ＭＳ 明朝" w:hAnsi="Century" w:cs="Times New Roman" w:hint="eastAsia"/>
          <w:szCs w:val="21"/>
        </w:rPr>
        <w:t xml:space="preserve"> </w:t>
      </w:r>
      <w:r w:rsidRPr="005D4007">
        <w:rPr>
          <w:rFonts w:ascii="Century" w:eastAsia="ＭＳ 明朝" w:hAnsi="Century" w:cs="Times New Roman" w:hint="eastAsia"/>
          <w:szCs w:val="21"/>
        </w:rPr>
        <w:t xml:space="preserve">　　　　　</w:t>
      </w:r>
      <w:r w:rsidRPr="005D4007">
        <w:rPr>
          <w:rFonts w:ascii="Century" w:eastAsia="ＭＳ 明朝" w:hAnsi="Century" w:cs="Times New Roman" w:hint="eastAsia"/>
          <w:szCs w:val="21"/>
        </w:rPr>
        <w:t xml:space="preserve"> </w:t>
      </w:r>
      <w:r w:rsidRPr="005D4007">
        <w:rPr>
          <w:rFonts w:ascii="Century" w:eastAsia="ＭＳ 明朝" w:hAnsi="Century" w:cs="Times New Roman" w:hint="eastAsia"/>
          <w:szCs w:val="21"/>
        </w:rPr>
        <w:t xml:space="preserve">　　　　に給水装置</w:t>
      </w:r>
    </w:p>
    <w:p w:rsidR="005D4007" w:rsidRPr="005D4007" w:rsidRDefault="005D4007" w:rsidP="005D4007">
      <w:pPr>
        <w:ind w:right="-143" w:firstLineChars="150" w:firstLine="315"/>
        <w:rPr>
          <w:rFonts w:ascii="Century" w:eastAsia="ＭＳ 明朝" w:hAnsi="Century" w:cs="Times New Roman"/>
          <w:szCs w:val="21"/>
        </w:rPr>
      </w:pPr>
      <w:r w:rsidRPr="005D4007">
        <w:rPr>
          <w:rFonts w:ascii="Century" w:eastAsia="ＭＳ 明朝" w:hAnsi="Century" w:cs="Times New Roman" w:hint="eastAsia"/>
          <w:szCs w:val="21"/>
        </w:rPr>
        <w:t>一部先行工事の申請をします。また、給水装置所有者を変更した場合はこの注意事項を</w:t>
      </w:r>
    </w:p>
    <w:p w:rsidR="005D4007" w:rsidRPr="005D4007" w:rsidRDefault="005D4007" w:rsidP="005D4007">
      <w:pPr>
        <w:ind w:right="840" w:firstLineChars="150" w:firstLine="315"/>
        <w:rPr>
          <w:rFonts w:ascii="Century" w:eastAsia="ＭＳ 明朝" w:hAnsi="Century" w:cs="Times New Roman"/>
          <w:szCs w:val="21"/>
        </w:rPr>
      </w:pPr>
      <w:r w:rsidRPr="005D4007">
        <w:rPr>
          <w:rFonts w:ascii="Century" w:eastAsia="ＭＳ 明朝" w:hAnsi="Century" w:cs="Times New Roman" w:hint="eastAsia"/>
          <w:szCs w:val="21"/>
        </w:rPr>
        <w:t>説明し承継します。</w:t>
      </w:r>
    </w:p>
    <w:p w:rsidR="005D4007" w:rsidRPr="005D4007" w:rsidRDefault="005D4007" w:rsidP="005D4007">
      <w:pPr>
        <w:ind w:right="840" w:firstLineChars="150" w:firstLine="315"/>
        <w:rPr>
          <w:rFonts w:ascii="Century" w:eastAsia="ＭＳ 明朝" w:hAnsi="Century" w:cs="Times New Roman"/>
          <w:szCs w:val="21"/>
        </w:rPr>
      </w:pPr>
      <w:bookmarkStart w:id="0" w:name="_GoBack"/>
      <w:bookmarkEnd w:id="0"/>
    </w:p>
    <w:p w:rsidR="005D4007" w:rsidRPr="005D4007" w:rsidRDefault="005D4007" w:rsidP="005D4007">
      <w:pPr>
        <w:ind w:firstLineChars="1850" w:firstLine="3885"/>
        <w:rPr>
          <w:rFonts w:ascii="游明朝" w:eastAsia="游明朝" w:hAnsi="游明朝" w:cs="Times New Roman"/>
          <w:szCs w:val="21"/>
        </w:rPr>
      </w:pPr>
      <w:r w:rsidRPr="005D4007">
        <w:rPr>
          <w:rFonts w:ascii="游明朝" w:eastAsia="游明朝" w:hAnsi="游明朝" w:cs="Times New Roman" w:hint="eastAsia"/>
          <w:szCs w:val="21"/>
        </w:rPr>
        <w:t>記</w:t>
      </w:r>
    </w:p>
    <w:p w:rsidR="005D4007" w:rsidRPr="005D4007" w:rsidRDefault="005D4007" w:rsidP="005D4007">
      <w:pPr>
        <w:rPr>
          <w:rFonts w:ascii="Century" w:eastAsia="ＭＳ 明朝" w:hAnsi="Century" w:cs="Times New Roman"/>
        </w:rPr>
      </w:pPr>
    </w:p>
    <w:p w:rsidR="005D4007" w:rsidRPr="005D4007" w:rsidRDefault="005D4007" w:rsidP="005D4007">
      <w:pPr>
        <w:ind w:firstLineChars="150" w:firstLine="315"/>
        <w:rPr>
          <w:rFonts w:ascii="Century" w:eastAsia="ＭＳ 明朝" w:hAnsi="Century" w:cs="Times New Roman"/>
        </w:rPr>
      </w:pPr>
      <w:r w:rsidRPr="005D4007">
        <w:rPr>
          <w:rFonts w:ascii="Century" w:eastAsia="ＭＳ 明朝" w:hAnsi="Century" w:cs="Times New Roman" w:hint="eastAsia"/>
        </w:rPr>
        <w:t xml:space="preserve">注意事項　　</w:t>
      </w:r>
      <w:r w:rsidRPr="005D4007">
        <w:rPr>
          <w:rFonts w:ascii="Century" w:eastAsia="ＭＳ 明朝" w:hAnsi="Century" w:cs="Times New Roman" w:hint="eastAsia"/>
        </w:rPr>
        <w:t>1</w:t>
      </w:r>
      <w:r w:rsidRPr="005D4007">
        <w:rPr>
          <w:rFonts w:ascii="Century" w:eastAsia="ＭＳ 明朝" w:hAnsi="Century" w:cs="Times New Roman" w:hint="eastAsia"/>
        </w:rPr>
        <w:t xml:space="preserve">　穿孔した穴が閉塞し、出水不良が起こる恐れがある。</w:t>
      </w:r>
    </w:p>
    <w:p w:rsidR="005D4007" w:rsidRPr="005D4007" w:rsidRDefault="005D4007" w:rsidP="005D4007">
      <w:pPr>
        <w:ind w:firstLineChars="150" w:firstLine="315"/>
        <w:rPr>
          <w:rFonts w:ascii="Century" w:eastAsia="ＭＳ 明朝" w:hAnsi="Century" w:cs="Times New Roman"/>
        </w:rPr>
      </w:pPr>
      <w:r w:rsidRPr="005D4007">
        <w:rPr>
          <w:rFonts w:ascii="Century" w:eastAsia="ＭＳ 明朝" w:hAnsi="Century" w:cs="Times New Roman" w:hint="eastAsia"/>
        </w:rPr>
        <w:t xml:space="preserve">　　　　　　</w:t>
      </w:r>
      <w:r w:rsidRPr="005D4007">
        <w:rPr>
          <w:rFonts w:ascii="Century" w:eastAsia="ＭＳ 明朝" w:hAnsi="Century" w:cs="Times New Roman" w:hint="eastAsia"/>
        </w:rPr>
        <w:t>2</w:t>
      </w:r>
      <w:r w:rsidRPr="005D4007">
        <w:rPr>
          <w:rFonts w:ascii="Century" w:eastAsia="ＭＳ 明朝" w:hAnsi="Century" w:cs="Times New Roman" w:hint="eastAsia"/>
        </w:rPr>
        <w:t xml:space="preserve">　経年劣化等により漏水が起こる可能性がある。</w:t>
      </w:r>
    </w:p>
    <w:p w:rsidR="005D4007" w:rsidRPr="005D4007" w:rsidRDefault="005D4007" w:rsidP="005D4007">
      <w:pPr>
        <w:ind w:firstLineChars="150" w:firstLine="315"/>
        <w:rPr>
          <w:rFonts w:ascii="Century" w:eastAsia="ＭＳ 明朝" w:hAnsi="Century" w:cs="Times New Roman"/>
        </w:rPr>
      </w:pPr>
      <w:r w:rsidRPr="005D4007">
        <w:rPr>
          <w:rFonts w:ascii="Century" w:eastAsia="ＭＳ 明朝" w:hAnsi="Century" w:cs="Times New Roman" w:hint="eastAsia"/>
        </w:rPr>
        <w:t xml:space="preserve">　　　　　　</w:t>
      </w:r>
      <w:r w:rsidRPr="005D4007">
        <w:rPr>
          <w:rFonts w:ascii="Century" w:eastAsia="ＭＳ 明朝" w:hAnsi="Century" w:cs="Times New Roman" w:hint="eastAsia"/>
        </w:rPr>
        <w:t>3</w:t>
      </w:r>
      <w:r w:rsidRPr="005D4007">
        <w:rPr>
          <w:rFonts w:ascii="Century" w:eastAsia="ＭＳ 明朝" w:hAnsi="Century" w:cs="Times New Roman" w:hint="eastAsia"/>
        </w:rPr>
        <w:t xml:space="preserve">　計画が変更になり給水装置が不要となった場合、分水栓で撤去する。</w:t>
      </w:r>
    </w:p>
    <w:p w:rsidR="005D4007" w:rsidRPr="005D4007" w:rsidRDefault="005D4007" w:rsidP="005D4007">
      <w:pPr>
        <w:ind w:firstLineChars="150" w:firstLine="315"/>
        <w:rPr>
          <w:rFonts w:ascii="Century" w:eastAsia="ＭＳ 明朝" w:hAnsi="Century" w:cs="Times New Roman"/>
        </w:rPr>
      </w:pPr>
      <w:r w:rsidRPr="005D4007">
        <w:rPr>
          <w:rFonts w:ascii="Century" w:eastAsia="ＭＳ 明朝" w:hAnsi="Century" w:cs="Times New Roman" w:hint="eastAsia"/>
        </w:rPr>
        <w:t xml:space="preserve">　　　　　　</w:t>
      </w:r>
      <w:r w:rsidRPr="005D4007">
        <w:rPr>
          <w:rFonts w:ascii="Century" w:eastAsia="ＭＳ 明朝" w:hAnsi="Century" w:cs="Times New Roman" w:hint="eastAsia"/>
        </w:rPr>
        <w:t>4</w:t>
      </w:r>
      <w:r w:rsidRPr="005D4007">
        <w:rPr>
          <w:rFonts w:ascii="Century" w:eastAsia="ＭＳ 明朝" w:hAnsi="Century" w:cs="Times New Roman" w:hint="eastAsia"/>
        </w:rPr>
        <w:t xml:space="preserve">　給水装置一部先行工事に起因する全ての不具合の改善に要する費用は</w:t>
      </w:r>
    </w:p>
    <w:p w:rsidR="005D4007" w:rsidRPr="005D4007" w:rsidRDefault="005D4007" w:rsidP="005D4007">
      <w:pPr>
        <w:ind w:firstLineChars="150" w:firstLine="315"/>
        <w:rPr>
          <w:rFonts w:ascii="Century" w:eastAsia="ＭＳ 明朝" w:hAnsi="Century" w:cs="Times New Roman"/>
        </w:rPr>
      </w:pPr>
      <w:r w:rsidRPr="005D4007">
        <w:rPr>
          <w:rFonts w:ascii="Century" w:eastAsia="ＭＳ 明朝" w:hAnsi="Century" w:cs="Times New Roman" w:hint="eastAsia"/>
        </w:rPr>
        <w:t xml:space="preserve">　　　　　　　</w:t>
      </w:r>
      <w:r w:rsidRPr="005D4007">
        <w:rPr>
          <w:rFonts w:ascii="Century" w:eastAsia="ＭＳ 明朝" w:hAnsi="Century" w:cs="Times New Roman" w:hint="eastAsia"/>
        </w:rPr>
        <w:t xml:space="preserve"> </w:t>
      </w:r>
      <w:r w:rsidRPr="005D4007">
        <w:rPr>
          <w:rFonts w:ascii="Century" w:eastAsia="ＭＳ 明朝" w:hAnsi="Century" w:cs="Times New Roman" w:hint="eastAsia"/>
        </w:rPr>
        <w:t>給水装置所有者の負担となる。</w:t>
      </w:r>
    </w:p>
    <w:p w:rsidR="005D4007" w:rsidRPr="005D4007" w:rsidRDefault="005D4007" w:rsidP="005D4007">
      <w:pPr>
        <w:rPr>
          <w:rFonts w:ascii="Century" w:eastAsia="ＭＳ 明朝" w:hAnsi="Century" w:cs="Times New Roman"/>
        </w:rPr>
      </w:pPr>
    </w:p>
    <w:p w:rsidR="005D4007" w:rsidRPr="005D4007" w:rsidRDefault="005D4007" w:rsidP="005D4007">
      <w:pPr>
        <w:rPr>
          <w:rFonts w:ascii="Century" w:eastAsia="ＭＳ 明朝" w:hAnsi="Century" w:cs="Times New Roman"/>
          <w:sz w:val="28"/>
          <w:szCs w:val="28"/>
        </w:rPr>
      </w:pPr>
    </w:p>
    <w:p w:rsidR="00B716E6" w:rsidRPr="005D4007" w:rsidRDefault="00B716E6"/>
    <w:sectPr w:rsidR="00B716E6" w:rsidRPr="005D4007" w:rsidSect="007302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07"/>
    <w:rsid w:val="005D4007"/>
    <w:rsid w:val="00953821"/>
    <w:rsid w:val="00B71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3AE871-04C5-438A-9036-2498D701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WakayamaCity</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dcterms:created xsi:type="dcterms:W3CDTF">2022-06-07T02:34:00Z</dcterms:created>
  <dcterms:modified xsi:type="dcterms:W3CDTF">2022-06-07T04:44:00Z</dcterms:modified>
</cp:coreProperties>
</file>