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7EE" w:rsidRDefault="00A3447D" w:rsidP="009457EE">
      <w:pPr>
        <w:spacing w:after="257" w:line="216" w:lineRule="auto"/>
        <w:ind w:left="0" w:firstLine="0"/>
        <w:jc w:val="right"/>
        <w:rPr>
          <w:sz w:val="24"/>
        </w:rPr>
      </w:pPr>
      <w:r>
        <w:rPr>
          <w:sz w:val="24"/>
        </w:rPr>
        <w:t>令和</w:t>
      </w:r>
      <w:r w:rsidR="00036162">
        <w:rPr>
          <w:rFonts w:hint="eastAsia"/>
          <w:sz w:val="24"/>
        </w:rPr>
        <w:t xml:space="preserve">　</w:t>
      </w:r>
      <w:r>
        <w:rPr>
          <w:sz w:val="24"/>
        </w:rPr>
        <w:t xml:space="preserve">　　 年　　 月　 　 日</w:t>
      </w:r>
    </w:p>
    <w:p w:rsidR="00B86165" w:rsidRDefault="00A3447D" w:rsidP="009457EE">
      <w:pPr>
        <w:spacing w:after="257" w:line="216" w:lineRule="auto"/>
        <w:ind w:left="0" w:firstLine="0"/>
        <w:rPr>
          <w:sz w:val="28"/>
        </w:rPr>
      </w:pPr>
      <w:r>
        <w:rPr>
          <w:sz w:val="28"/>
        </w:rPr>
        <w:t>和歌山市長　様</w:t>
      </w:r>
    </w:p>
    <w:p w:rsidR="002D1010" w:rsidRPr="00553456" w:rsidRDefault="00553456" w:rsidP="00553456">
      <w:pPr>
        <w:spacing w:line="320" w:lineRule="exact"/>
        <w:ind w:left="1961" w:firstLine="2960"/>
      </w:pPr>
      <w:r w:rsidRPr="00553456">
        <w:rPr>
          <w:rFonts w:hint="eastAsia"/>
        </w:rPr>
        <w:t>住所</w:t>
      </w:r>
    </w:p>
    <w:p w:rsidR="003422D0" w:rsidRPr="00553456" w:rsidRDefault="003422D0" w:rsidP="00553456">
      <w:pPr>
        <w:spacing w:line="320" w:lineRule="exact"/>
        <w:ind w:left="9" w:firstLineChars="1700" w:firstLine="3740"/>
      </w:pPr>
      <w:r w:rsidRPr="00553456">
        <w:rPr>
          <w:rFonts w:hint="eastAsia"/>
        </w:rPr>
        <w:t>申請</w:t>
      </w:r>
      <w:r w:rsidR="00553456">
        <w:rPr>
          <w:rFonts w:hint="eastAsia"/>
        </w:rPr>
        <w:t xml:space="preserve">人　</w:t>
      </w:r>
    </w:p>
    <w:p w:rsidR="009457EE" w:rsidRDefault="00553456" w:rsidP="00553456">
      <w:pPr>
        <w:spacing w:line="320" w:lineRule="exact"/>
        <w:ind w:left="1961" w:firstLine="2960"/>
      </w:pPr>
      <w:r w:rsidRPr="00553456">
        <w:rPr>
          <w:rFonts w:hint="eastAsia"/>
        </w:rPr>
        <w:t>氏名</w:t>
      </w:r>
    </w:p>
    <w:p w:rsidR="00553456" w:rsidRDefault="00553456" w:rsidP="00553456">
      <w:pPr>
        <w:spacing w:line="320" w:lineRule="exact"/>
        <w:ind w:left="1962" w:firstLine="2960"/>
      </w:pPr>
    </w:p>
    <w:p w:rsidR="00553456" w:rsidRPr="00553456" w:rsidRDefault="00553456" w:rsidP="00553456">
      <w:pPr>
        <w:spacing w:line="320" w:lineRule="exact"/>
        <w:ind w:left="1962" w:firstLine="2960"/>
        <w:rPr>
          <w:rFonts w:hint="eastAsia"/>
        </w:rPr>
      </w:pPr>
    </w:p>
    <w:p w:rsidR="003422D0" w:rsidRPr="00553456" w:rsidRDefault="00553456" w:rsidP="00553456">
      <w:pPr>
        <w:spacing w:line="320" w:lineRule="exact"/>
        <w:ind w:left="1961" w:firstLine="2960"/>
      </w:pPr>
      <w:r w:rsidRPr="00553456">
        <w:rPr>
          <w:rFonts w:hint="eastAsia"/>
        </w:rPr>
        <w:t>住所</w:t>
      </w:r>
    </w:p>
    <w:p w:rsidR="003422D0" w:rsidRPr="00553456" w:rsidRDefault="003422D0" w:rsidP="00553456">
      <w:pPr>
        <w:spacing w:line="320" w:lineRule="exact"/>
        <w:ind w:left="9" w:firstLineChars="1700" w:firstLine="3740"/>
      </w:pPr>
      <w:r w:rsidRPr="00553456">
        <w:rPr>
          <w:rFonts w:hint="eastAsia"/>
        </w:rPr>
        <w:t>施工業者</w:t>
      </w:r>
    </w:p>
    <w:p w:rsidR="003422D0" w:rsidRDefault="00553456" w:rsidP="00553456">
      <w:pPr>
        <w:spacing w:line="320" w:lineRule="exact"/>
        <w:ind w:left="1961" w:firstLine="2960"/>
      </w:pPr>
      <w:r w:rsidRPr="00553456">
        <w:rPr>
          <w:rFonts w:hint="eastAsia"/>
        </w:rPr>
        <w:t>氏名</w:t>
      </w:r>
    </w:p>
    <w:p w:rsidR="0085402B" w:rsidRPr="00553456" w:rsidRDefault="0085402B" w:rsidP="00553456">
      <w:pPr>
        <w:spacing w:line="320" w:lineRule="exact"/>
        <w:ind w:left="1961" w:firstLine="2960"/>
        <w:rPr>
          <w:rFonts w:hint="eastAsia"/>
        </w:rPr>
      </w:pPr>
      <w:bookmarkStart w:id="0" w:name="_GoBack"/>
      <w:bookmarkEnd w:id="0"/>
    </w:p>
    <w:p w:rsidR="00B86165" w:rsidRDefault="00A3447D">
      <w:pPr>
        <w:spacing w:line="382" w:lineRule="auto"/>
        <w:ind w:left="1961" w:firstLine="2960"/>
      </w:pPr>
      <w:r w:rsidRPr="00553456">
        <w:t>（連絡先TEL             　　　  　担当　　　　　　）</w:t>
      </w:r>
      <w:r>
        <w:t xml:space="preserve">      </w:t>
      </w:r>
      <w:r>
        <w:rPr>
          <w:sz w:val="28"/>
        </w:rPr>
        <w:t>下 水 道 管 へ の 接 続 許 可 申 請 書</w:t>
      </w:r>
    </w:p>
    <w:p w:rsidR="00B86165" w:rsidRDefault="00A3447D">
      <w:pPr>
        <w:ind w:left="941"/>
      </w:pPr>
      <w:r>
        <w:t>次のとおり、市所有の下水道管へ接続いたしたく申請します。</w:t>
      </w:r>
    </w:p>
    <w:tbl>
      <w:tblPr>
        <w:tblStyle w:val="TableGrid"/>
        <w:tblW w:w="7814" w:type="dxa"/>
        <w:tblInd w:w="908" w:type="dxa"/>
        <w:tblCellMar>
          <w:top w:w="82" w:type="dxa"/>
          <w:left w:w="41" w:type="dxa"/>
          <w:right w:w="122" w:type="dxa"/>
        </w:tblCellMar>
        <w:tblLook w:val="04A0" w:firstRow="1" w:lastRow="0" w:firstColumn="1" w:lastColumn="0" w:noHBand="0" w:noVBand="1"/>
      </w:tblPr>
      <w:tblGrid>
        <w:gridCol w:w="1987"/>
        <w:gridCol w:w="5827"/>
      </w:tblGrid>
      <w:tr w:rsidR="00B86165">
        <w:trPr>
          <w:trHeight w:val="4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165" w:rsidRDefault="00A3447D">
            <w:pPr>
              <w:spacing w:line="259" w:lineRule="auto"/>
              <w:ind w:left="400" w:firstLine="0"/>
            </w:pPr>
            <w:r>
              <w:t>申 請 場 所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165" w:rsidRDefault="00A3447D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　　和歌山市　　　　　　　　　　　　　　　　　　　　　　　地先</w:t>
            </w:r>
          </w:p>
        </w:tc>
      </w:tr>
      <w:tr w:rsidR="00B86165">
        <w:trPr>
          <w:trHeight w:val="706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165" w:rsidRDefault="00A3447D">
            <w:pPr>
              <w:spacing w:line="259" w:lineRule="auto"/>
              <w:ind w:left="98" w:firstLine="0"/>
              <w:jc w:val="both"/>
            </w:pPr>
            <w:r>
              <w:t>放流する水の種類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165" w:rsidRDefault="00A3447D">
            <w:pPr>
              <w:spacing w:line="259" w:lineRule="auto"/>
              <w:ind w:left="84" w:firstLine="0"/>
              <w:jc w:val="center"/>
            </w:pPr>
            <w:r>
              <w:rPr>
                <w:sz w:val="32"/>
              </w:rPr>
              <w:t>雨 水 ・ 汚 水 ・ 雑 排 水</w:t>
            </w:r>
          </w:p>
        </w:tc>
      </w:tr>
      <w:tr w:rsidR="00B86165">
        <w:trPr>
          <w:trHeight w:val="706"/>
        </w:trPr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165" w:rsidRDefault="00A3447D">
            <w:pPr>
              <w:spacing w:line="259" w:lineRule="auto"/>
              <w:ind w:left="403" w:firstLine="0"/>
            </w:pPr>
            <w:r>
              <w:rPr>
                <w:sz w:val="24"/>
              </w:rPr>
              <w:t>添付書類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165" w:rsidRDefault="00A3447D">
            <w:pPr>
              <w:spacing w:line="259" w:lineRule="auto"/>
              <w:ind w:left="202" w:firstLine="0"/>
            </w:pPr>
            <w:r>
              <w:rPr>
                <w:sz w:val="24"/>
              </w:rPr>
              <w:t>１．付近見取図</w:t>
            </w:r>
          </w:p>
        </w:tc>
      </w:tr>
      <w:tr w:rsidR="00B86165">
        <w:trPr>
          <w:trHeight w:val="7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165" w:rsidRDefault="00B86165">
            <w:pPr>
              <w:spacing w:after="160" w:line="259" w:lineRule="auto"/>
              <w:ind w:left="0" w:firstLine="0"/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165" w:rsidRDefault="00A3447D">
            <w:pPr>
              <w:spacing w:line="259" w:lineRule="auto"/>
              <w:ind w:left="202" w:firstLine="0"/>
            </w:pPr>
            <w:r>
              <w:rPr>
                <w:sz w:val="24"/>
              </w:rPr>
              <w:t>２．平面図（接続箇所の詳細図含む）</w:t>
            </w:r>
          </w:p>
        </w:tc>
      </w:tr>
      <w:tr w:rsidR="00B86165">
        <w:trPr>
          <w:trHeight w:val="7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6165" w:rsidRDefault="00B86165">
            <w:pPr>
              <w:spacing w:after="160" w:line="259" w:lineRule="auto"/>
              <w:ind w:left="0" w:firstLine="0"/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165" w:rsidRDefault="00A3447D">
            <w:pPr>
              <w:spacing w:line="259" w:lineRule="auto"/>
              <w:ind w:left="202" w:firstLine="0"/>
            </w:pPr>
            <w:r>
              <w:rPr>
                <w:sz w:val="24"/>
              </w:rPr>
              <w:t>３．横断図面</w:t>
            </w:r>
          </w:p>
        </w:tc>
      </w:tr>
      <w:tr w:rsidR="00B86165">
        <w:trPr>
          <w:trHeight w:val="7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165" w:rsidRDefault="00B86165">
            <w:pPr>
              <w:spacing w:after="160" w:line="259" w:lineRule="auto"/>
              <w:ind w:left="0" w:firstLine="0"/>
            </w:pP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165" w:rsidRDefault="00A3447D">
            <w:pPr>
              <w:spacing w:line="259" w:lineRule="auto"/>
              <w:ind w:left="202" w:firstLine="0"/>
            </w:pPr>
            <w:r>
              <w:rPr>
                <w:sz w:val="24"/>
              </w:rPr>
              <w:t>４．流量計算書（２軒以上の場合）</w:t>
            </w:r>
          </w:p>
        </w:tc>
      </w:tr>
    </w:tbl>
    <w:p w:rsidR="00B86165" w:rsidRDefault="00A3447D">
      <w:pPr>
        <w:spacing w:after="350"/>
        <w:ind w:left="941"/>
      </w:pPr>
      <w:r>
        <w:t>※提出部数は２部提出すること。</w:t>
      </w:r>
    </w:p>
    <w:p w:rsidR="00B86165" w:rsidRDefault="00A3447D">
      <w:pPr>
        <w:spacing w:after="324"/>
        <w:ind w:left="941"/>
      </w:pPr>
      <w:r>
        <w:t>※接続工事完了後は、速やかに工事完了届けを提出し完了検査を受けること。</w:t>
      </w:r>
    </w:p>
    <w:p w:rsidR="00B86165" w:rsidRDefault="00A3447D">
      <w:pPr>
        <w:spacing w:after="324"/>
        <w:ind w:left="941"/>
      </w:pPr>
      <w:r>
        <w:t>※施工業者が変更になった時は速やかに届けること。</w:t>
      </w:r>
    </w:p>
    <w:p w:rsidR="00B86165" w:rsidRDefault="00A3447D">
      <w:pPr>
        <w:spacing w:after="340"/>
        <w:ind w:left="941"/>
      </w:pPr>
      <w:r>
        <w:t>※開発行為に伴う既設下水道管への接続申請については、排水施設の事前協議後接続許可申請行うこと。（都市計画法第３２条）</w:t>
      </w:r>
    </w:p>
    <w:p w:rsidR="00B86165" w:rsidRPr="00553456" w:rsidRDefault="00A3447D" w:rsidP="003422D0">
      <w:pPr>
        <w:ind w:left="941"/>
        <w:rPr>
          <w:u w:val="double"/>
        </w:rPr>
      </w:pPr>
      <w:r w:rsidRPr="00553456">
        <w:rPr>
          <w:u w:val="double"/>
        </w:rPr>
        <w:t>※施工中及び接続部分の写真は必ず撮影し、その写真を提出すること。</w:t>
      </w:r>
    </w:p>
    <w:sectPr w:rsidR="00B86165" w:rsidRPr="00553456">
      <w:pgSz w:w="11904" w:h="16834"/>
      <w:pgMar w:top="1440" w:right="1683" w:bottom="1440" w:left="10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408" w:rsidRDefault="00D13408" w:rsidP="007F02D2">
      <w:pPr>
        <w:spacing w:line="240" w:lineRule="auto"/>
      </w:pPr>
      <w:r>
        <w:separator/>
      </w:r>
    </w:p>
  </w:endnote>
  <w:endnote w:type="continuationSeparator" w:id="0">
    <w:p w:rsidR="00D13408" w:rsidRDefault="00D13408" w:rsidP="007F0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408" w:rsidRDefault="00D13408" w:rsidP="007F02D2">
      <w:pPr>
        <w:spacing w:line="240" w:lineRule="auto"/>
      </w:pPr>
      <w:r>
        <w:separator/>
      </w:r>
    </w:p>
  </w:footnote>
  <w:footnote w:type="continuationSeparator" w:id="0">
    <w:p w:rsidR="00D13408" w:rsidRDefault="00D13408" w:rsidP="007F02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65"/>
    <w:rsid w:val="00036162"/>
    <w:rsid w:val="002D1010"/>
    <w:rsid w:val="003422D0"/>
    <w:rsid w:val="00553456"/>
    <w:rsid w:val="005841B7"/>
    <w:rsid w:val="00670073"/>
    <w:rsid w:val="007F02D2"/>
    <w:rsid w:val="0085402B"/>
    <w:rsid w:val="009457EE"/>
    <w:rsid w:val="00A3447D"/>
    <w:rsid w:val="00B86165"/>
    <w:rsid w:val="00D1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D36DB"/>
  <w15:docId w15:val="{7A05846A-E16A-403C-B72F-CFF24276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64" w:lineRule="auto"/>
      <w:ind w:left="1971" w:hanging="10"/>
    </w:pPr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65" w:lineRule="auto"/>
      <w:ind w:left="10" w:hanging="10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F0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2D2"/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F0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2D2"/>
    <w:rPr>
      <w:rFonts w:ascii="ＭＳ Ｐゴシック" w:eastAsia="ＭＳ Ｐゴシック" w:hAnsi="ＭＳ Ｐゴシック" w:cs="ＭＳ Ｐ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cp:lastModifiedBy>和歌山市</cp:lastModifiedBy>
  <cp:revision>6</cp:revision>
  <cp:lastPrinted>2022-03-07T06:38:00Z</cp:lastPrinted>
  <dcterms:created xsi:type="dcterms:W3CDTF">2022-03-07T05:17:00Z</dcterms:created>
  <dcterms:modified xsi:type="dcterms:W3CDTF">2022-03-07T06:48:00Z</dcterms:modified>
</cp:coreProperties>
</file>