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F550" w14:textId="7DF5D1BD" w:rsidR="002265BA" w:rsidRPr="00747C69" w:rsidRDefault="002265BA" w:rsidP="008E2062">
      <w:pPr>
        <w:jc w:val="right"/>
        <w:rPr>
          <w:rFonts w:asciiTheme="minorHAnsi" w:eastAsiaTheme="minorHAnsi" w:hAnsiTheme="minorHAnsi"/>
          <w:bCs/>
          <w:color w:val="000000" w:themeColor="text1"/>
          <w:sz w:val="20"/>
          <w:szCs w:val="20"/>
        </w:rPr>
      </w:pPr>
      <w:bookmarkStart w:id="0" w:name="_Hlk215667157"/>
      <w:proofErr w:type="spellStart"/>
      <w:r w:rsidRPr="00747C69">
        <w:rPr>
          <w:rFonts w:asciiTheme="minorHAnsi" w:eastAsiaTheme="minorHAnsi" w:hAnsiTheme="minorHAnsi"/>
          <w:bCs/>
          <w:color w:val="000000" w:themeColor="text1"/>
          <w:sz w:val="20"/>
          <w:szCs w:val="20"/>
        </w:rPr>
        <w:t>Ver.</w:t>
      </w:r>
      <w:r w:rsidR="00FF3A02" w:rsidRPr="00747C69">
        <w:rPr>
          <w:rFonts w:asciiTheme="minorHAnsi" w:eastAsiaTheme="minorHAnsi" w:hAnsiTheme="minorHAnsi" w:hint="eastAsia"/>
          <w:bCs/>
          <w:color w:val="000000" w:themeColor="text1"/>
          <w:sz w:val="20"/>
          <w:szCs w:val="20"/>
        </w:rPr>
        <w:t>WKY</w:t>
      </w:r>
      <w:proofErr w:type="spellEnd"/>
      <w:r w:rsidRPr="00747C69">
        <w:rPr>
          <w:rFonts w:asciiTheme="minorHAnsi" w:eastAsiaTheme="minorHAnsi" w:hAnsiTheme="minorHAnsi" w:hint="eastAsia"/>
          <w:bCs/>
          <w:color w:val="000000" w:themeColor="text1"/>
          <w:sz w:val="20"/>
          <w:szCs w:val="20"/>
        </w:rPr>
        <w:t xml:space="preserve"> </w:t>
      </w:r>
      <w:r w:rsidR="00FF3A02" w:rsidRPr="00747C69">
        <w:rPr>
          <w:rFonts w:asciiTheme="minorHAnsi" w:eastAsiaTheme="minorHAnsi" w:hAnsiTheme="minorHAnsi" w:hint="eastAsia"/>
          <w:bCs/>
          <w:color w:val="000000" w:themeColor="text1"/>
          <w:sz w:val="20"/>
          <w:szCs w:val="20"/>
        </w:rPr>
        <w:t>2</w:t>
      </w:r>
      <w:r w:rsidRPr="00747C69">
        <w:rPr>
          <w:rFonts w:asciiTheme="minorHAnsi" w:eastAsiaTheme="minorHAnsi" w:hAnsiTheme="minorHAnsi"/>
          <w:bCs/>
          <w:color w:val="000000" w:themeColor="text1"/>
          <w:sz w:val="20"/>
          <w:szCs w:val="20"/>
        </w:rPr>
        <w:t>.0</w:t>
      </w:r>
      <w:bookmarkEnd w:id="0"/>
    </w:p>
    <w:p w14:paraId="02427CDE" w14:textId="68DA62C5" w:rsidR="00D262F1" w:rsidRPr="00747C69" w:rsidRDefault="00D262F1" w:rsidP="00D9192D">
      <w:pPr>
        <w:ind w:right="-2"/>
        <w:jc w:val="center"/>
        <w:rPr>
          <w:rFonts w:cs="Arial"/>
          <w:b/>
          <w:color w:val="000000" w:themeColor="text1"/>
          <w:sz w:val="24"/>
          <w:szCs w:val="24"/>
        </w:rPr>
      </w:pPr>
      <w:r w:rsidRPr="00747C69">
        <w:rPr>
          <w:rFonts w:cs="Arial"/>
          <w:b/>
          <w:color w:val="000000" w:themeColor="text1"/>
          <w:sz w:val="24"/>
          <w:szCs w:val="24"/>
        </w:rPr>
        <w:t>「</w:t>
      </w:r>
      <w:r w:rsidR="0011524D" w:rsidRPr="00747C69">
        <w:rPr>
          <w:rFonts w:cs="Arial" w:hint="eastAsia"/>
          <w:b/>
          <w:color w:val="000000" w:themeColor="text1"/>
          <w:sz w:val="24"/>
          <w:szCs w:val="24"/>
        </w:rPr>
        <w:t>ぼいラボ</w:t>
      </w:r>
      <w:r w:rsidRPr="00747C69">
        <w:rPr>
          <w:rFonts w:cs="Arial"/>
          <w:b/>
          <w:color w:val="000000" w:themeColor="text1"/>
          <w:sz w:val="24"/>
          <w:szCs w:val="24"/>
        </w:rPr>
        <w:t>」</w:t>
      </w:r>
    </w:p>
    <w:p w14:paraId="2A743269" w14:textId="51F2F538" w:rsidR="00D262F1" w:rsidRPr="00747C69" w:rsidRDefault="00D262F1" w:rsidP="00AE198D">
      <w:pPr>
        <w:ind w:right="-2"/>
        <w:jc w:val="center"/>
        <w:rPr>
          <w:color w:val="000000" w:themeColor="text1"/>
          <w:sz w:val="22"/>
        </w:rPr>
      </w:pPr>
      <w:r w:rsidRPr="00747C69">
        <w:rPr>
          <w:rFonts w:cs="Arial"/>
          <w:b/>
          <w:color w:val="000000" w:themeColor="text1"/>
          <w:sz w:val="24"/>
          <w:szCs w:val="24"/>
        </w:rPr>
        <w:t>入会届</w:t>
      </w:r>
    </w:p>
    <w:p w14:paraId="46BE9CFE" w14:textId="62E69731" w:rsidR="00D262F1" w:rsidRPr="00747C69" w:rsidRDefault="002265BA" w:rsidP="008E2062">
      <w:pPr>
        <w:ind w:leftChars="135" w:left="283" w:rightChars="123" w:right="258"/>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u w:val="single"/>
        </w:rPr>
        <w:t xml:space="preserve">　　　　　　　　　　</w:t>
      </w:r>
      <w:r w:rsidRPr="00747C69">
        <w:rPr>
          <w:rFonts w:asciiTheme="minorHAnsi" w:eastAsiaTheme="minorHAnsi" w:hAnsiTheme="minorHAnsi" w:hint="eastAsia"/>
          <w:color w:val="000000" w:themeColor="text1"/>
          <w:szCs w:val="21"/>
        </w:rPr>
        <w:t>は、</w:t>
      </w:r>
      <w:r w:rsidR="00FF3A02" w:rsidRPr="00747C69">
        <w:rPr>
          <w:rFonts w:asciiTheme="minorHAnsi" w:eastAsiaTheme="minorHAnsi" w:hAnsiTheme="minorHAnsi" w:hint="eastAsia"/>
          <w:color w:val="000000" w:themeColor="text1"/>
          <w:szCs w:val="21"/>
        </w:rPr>
        <w:t>和歌山市と株式会社バイウィルが締結した「ゼロカーボンシティ及びサーキュラーエコノミーの実現と地域の活性化に関する包括的な連携協定」に基づき、同社が実施する</w:t>
      </w:r>
      <w:r w:rsidR="00FF3A02" w:rsidRPr="00747C69">
        <w:rPr>
          <w:rFonts w:asciiTheme="minorHAnsi" w:eastAsiaTheme="minorHAnsi" w:hAnsiTheme="minorHAnsi"/>
          <w:color w:val="000000" w:themeColor="text1"/>
          <w:szCs w:val="21"/>
        </w:rPr>
        <w:t>J-クレジットの運用に係るプログラムの趣旨・目的に賛同します。つきましては、「プログラム型プロジェクト会員規約（共通本則）」、「</w:t>
      </w:r>
      <w:r w:rsidR="00FF3A02" w:rsidRPr="00747C69">
        <w:rPr>
          <w:rFonts w:asciiTheme="minorHAnsi" w:eastAsiaTheme="minorHAnsi" w:hAnsiTheme="minorHAnsi" w:hint="eastAsia"/>
          <w:color w:val="000000" w:themeColor="text1"/>
          <w:szCs w:val="21"/>
        </w:rPr>
        <w:t>ぼいラボ特約（プログラム規約）」、および以下の事項に同意のうえ、株式会社バイウィルが運営・管理する本プログラムへの入会を申し込みます。</w:t>
      </w:r>
    </w:p>
    <w:p w14:paraId="33E72ACB" w14:textId="5EA1D2DB" w:rsidR="00D262F1" w:rsidRPr="00747C69" w:rsidRDefault="00D262F1" w:rsidP="00D262F1">
      <w:pPr>
        <w:jc w:val="right"/>
        <w:rPr>
          <w:color w:val="000000" w:themeColor="text1"/>
          <w:sz w:val="22"/>
        </w:rPr>
      </w:pPr>
      <w:r w:rsidRPr="00747C69">
        <w:rPr>
          <w:rFonts w:hint="eastAsia"/>
          <w:color w:val="000000" w:themeColor="text1"/>
          <w:sz w:val="22"/>
        </w:rPr>
        <w:t xml:space="preserve">　</w:t>
      </w:r>
      <w:r w:rsidRPr="00747C69">
        <w:rPr>
          <w:color w:val="000000" w:themeColor="text1"/>
          <w:sz w:val="22"/>
        </w:rPr>
        <w:t xml:space="preserve">　　</w:t>
      </w:r>
    </w:p>
    <w:tbl>
      <w:tblPr>
        <w:tblW w:w="47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919"/>
        <w:gridCol w:w="1682"/>
        <w:gridCol w:w="1723"/>
        <w:gridCol w:w="1438"/>
        <w:gridCol w:w="439"/>
        <w:gridCol w:w="1132"/>
        <w:gridCol w:w="471"/>
        <w:gridCol w:w="34"/>
        <w:gridCol w:w="1055"/>
      </w:tblGrid>
      <w:tr w:rsidR="001A2D9D" w:rsidRPr="00747C69" w14:paraId="5348CC8F" w14:textId="77777777" w:rsidTr="00AE198D">
        <w:trPr>
          <w:trHeight w:val="397"/>
          <w:jc w:val="center"/>
        </w:trPr>
        <w:tc>
          <w:tcPr>
            <w:tcW w:w="970" w:type="pct"/>
            <w:vAlign w:val="center"/>
          </w:tcPr>
          <w:p w14:paraId="6B8A6CBA" w14:textId="77777777" w:rsidR="001A2D9D" w:rsidRPr="00747C69" w:rsidRDefault="001A2D9D" w:rsidP="00E46F89">
            <w:pPr>
              <w:jc w:val="center"/>
              <w:rPr>
                <w:rFonts w:asciiTheme="minorHAnsi" w:eastAsiaTheme="minorHAnsi" w:hAnsiTheme="minorHAnsi"/>
                <w:color w:val="000000" w:themeColor="text1"/>
                <w:szCs w:val="21"/>
              </w:rPr>
            </w:pPr>
            <w:bookmarkStart w:id="1" w:name="_Hlk215667151"/>
            <w:bookmarkStart w:id="2" w:name="_Hlk208920957"/>
            <w:r w:rsidRPr="00747C69">
              <w:rPr>
                <w:rFonts w:asciiTheme="minorHAnsi" w:eastAsiaTheme="minorHAnsi" w:hAnsiTheme="minorHAnsi" w:hint="eastAsia"/>
                <w:color w:val="000000" w:themeColor="text1"/>
                <w:szCs w:val="21"/>
              </w:rPr>
              <w:t>フリガナ</w:t>
            </w:r>
          </w:p>
        </w:tc>
        <w:tc>
          <w:tcPr>
            <w:tcW w:w="3480" w:type="pct"/>
            <w:gridSpan w:val="6"/>
            <w:vAlign w:val="center"/>
          </w:tcPr>
          <w:p w14:paraId="387A1D7F" w14:textId="77777777" w:rsidR="001A2D9D" w:rsidRPr="00747C69" w:rsidRDefault="001A2D9D" w:rsidP="00E46F89">
            <w:pPr>
              <w:rPr>
                <w:rFonts w:asciiTheme="minorHAnsi" w:eastAsiaTheme="minorHAnsi" w:hAnsiTheme="minorHAnsi"/>
                <w:color w:val="000000" w:themeColor="text1"/>
                <w:szCs w:val="21"/>
              </w:rPr>
            </w:pPr>
          </w:p>
        </w:tc>
        <w:tc>
          <w:tcPr>
            <w:tcW w:w="550" w:type="pct"/>
            <w:gridSpan w:val="2"/>
            <w:vMerge w:val="restart"/>
            <w:vAlign w:val="center"/>
          </w:tcPr>
          <w:p w14:paraId="3FCA69C7"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印</w:t>
            </w:r>
          </w:p>
        </w:tc>
      </w:tr>
      <w:tr w:rsidR="001A2D9D" w:rsidRPr="00747C69" w14:paraId="3BD867F3" w14:textId="77777777" w:rsidTr="00AE198D">
        <w:trPr>
          <w:trHeight w:val="550"/>
          <w:jc w:val="center"/>
        </w:trPr>
        <w:tc>
          <w:tcPr>
            <w:tcW w:w="970" w:type="pct"/>
            <w:tcBorders>
              <w:bottom w:val="single" w:sz="18" w:space="0" w:color="auto"/>
            </w:tcBorders>
            <w:vAlign w:val="center"/>
          </w:tcPr>
          <w:p w14:paraId="2ADC7EEA"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事業者名</w:t>
            </w:r>
          </w:p>
        </w:tc>
        <w:tc>
          <w:tcPr>
            <w:tcW w:w="3480" w:type="pct"/>
            <w:gridSpan w:val="6"/>
            <w:tcBorders>
              <w:bottom w:val="single" w:sz="18" w:space="0" w:color="auto"/>
            </w:tcBorders>
            <w:vAlign w:val="center"/>
          </w:tcPr>
          <w:p w14:paraId="67FD9F3D" w14:textId="77777777" w:rsidR="001A2D9D" w:rsidRPr="00747C69" w:rsidRDefault="001A2D9D" w:rsidP="00E46F89">
            <w:pPr>
              <w:rPr>
                <w:rFonts w:asciiTheme="minorHAnsi" w:eastAsiaTheme="minorHAnsi" w:hAnsiTheme="minorHAnsi"/>
                <w:color w:val="000000" w:themeColor="text1"/>
                <w:szCs w:val="21"/>
              </w:rPr>
            </w:pPr>
          </w:p>
        </w:tc>
        <w:tc>
          <w:tcPr>
            <w:tcW w:w="550" w:type="pct"/>
            <w:gridSpan w:val="2"/>
            <w:vMerge/>
            <w:vAlign w:val="center"/>
          </w:tcPr>
          <w:p w14:paraId="07D2C4E6" w14:textId="77777777" w:rsidR="001A2D9D" w:rsidRPr="00747C69" w:rsidRDefault="001A2D9D" w:rsidP="00E46F89">
            <w:pPr>
              <w:jc w:val="center"/>
              <w:rPr>
                <w:rFonts w:asciiTheme="minorHAnsi" w:eastAsiaTheme="minorHAnsi" w:hAnsiTheme="minorHAnsi"/>
                <w:color w:val="000000" w:themeColor="text1"/>
                <w:szCs w:val="21"/>
              </w:rPr>
            </w:pPr>
          </w:p>
        </w:tc>
      </w:tr>
      <w:tr w:rsidR="001A2D9D" w:rsidRPr="00747C69" w14:paraId="47B69EE3" w14:textId="77777777" w:rsidTr="00AE198D">
        <w:trPr>
          <w:trHeight w:val="227"/>
          <w:jc w:val="center"/>
        </w:trPr>
        <w:tc>
          <w:tcPr>
            <w:tcW w:w="970" w:type="pct"/>
            <w:vMerge w:val="restart"/>
            <w:tcBorders>
              <w:top w:val="single" w:sz="18" w:space="0" w:color="auto"/>
            </w:tcBorders>
            <w:vAlign w:val="center"/>
          </w:tcPr>
          <w:p w14:paraId="7818982F"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住　所</w:t>
            </w:r>
          </w:p>
        </w:tc>
        <w:tc>
          <w:tcPr>
            <w:tcW w:w="4030" w:type="pct"/>
            <w:gridSpan w:val="8"/>
            <w:tcBorders>
              <w:top w:val="single" w:sz="18" w:space="0" w:color="auto"/>
            </w:tcBorders>
            <w:vAlign w:val="center"/>
          </w:tcPr>
          <w:p w14:paraId="62934B24" w14:textId="77777777" w:rsidR="001A2D9D" w:rsidRPr="00747C69" w:rsidRDefault="001A2D9D"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w:t>
            </w:r>
          </w:p>
        </w:tc>
      </w:tr>
      <w:tr w:rsidR="001A2D9D" w:rsidRPr="00747C69" w14:paraId="46F82268" w14:textId="77777777" w:rsidTr="00AE198D">
        <w:trPr>
          <w:trHeight w:val="642"/>
          <w:jc w:val="center"/>
        </w:trPr>
        <w:tc>
          <w:tcPr>
            <w:tcW w:w="970" w:type="pct"/>
            <w:vMerge/>
            <w:vAlign w:val="center"/>
          </w:tcPr>
          <w:p w14:paraId="43FA3924" w14:textId="77777777" w:rsidR="001A2D9D" w:rsidRPr="00747C69" w:rsidRDefault="001A2D9D" w:rsidP="00E46F89">
            <w:pPr>
              <w:jc w:val="center"/>
              <w:rPr>
                <w:rFonts w:asciiTheme="minorHAnsi" w:eastAsiaTheme="minorHAnsi" w:hAnsiTheme="minorHAnsi"/>
                <w:color w:val="000000" w:themeColor="text1"/>
                <w:szCs w:val="21"/>
              </w:rPr>
            </w:pPr>
          </w:p>
        </w:tc>
        <w:tc>
          <w:tcPr>
            <w:tcW w:w="4030" w:type="pct"/>
            <w:gridSpan w:val="8"/>
            <w:vAlign w:val="center"/>
          </w:tcPr>
          <w:p w14:paraId="716EE946" w14:textId="77777777" w:rsidR="001A2D9D" w:rsidRPr="00747C69" w:rsidRDefault="001A2D9D" w:rsidP="00E46F89">
            <w:pPr>
              <w:rPr>
                <w:rFonts w:asciiTheme="minorHAnsi" w:eastAsiaTheme="minorHAnsi" w:hAnsiTheme="minorHAnsi"/>
                <w:color w:val="000000" w:themeColor="text1"/>
                <w:szCs w:val="21"/>
              </w:rPr>
            </w:pPr>
          </w:p>
        </w:tc>
      </w:tr>
      <w:tr w:rsidR="001A2D9D" w:rsidRPr="00747C69" w14:paraId="1D6F1423" w14:textId="77777777" w:rsidTr="00AE198D">
        <w:trPr>
          <w:trHeight w:val="410"/>
          <w:jc w:val="center"/>
        </w:trPr>
        <w:tc>
          <w:tcPr>
            <w:tcW w:w="970" w:type="pct"/>
            <w:vAlign w:val="center"/>
          </w:tcPr>
          <w:p w14:paraId="384CD2EA"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電話番号</w:t>
            </w:r>
          </w:p>
        </w:tc>
        <w:tc>
          <w:tcPr>
            <w:tcW w:w="1721" w:type="pct"/>
            <w:gridSpan w:val="2"/>
            <w:vAlign w:val="center"/>
          </w:tcPr>
          <w:p w14:paraId="76441A65" w14:textId="77777777" w:rsidR="001A2D9D" w:rsidRPr="00747C69" w:rsidRDefault="001A2D9D" w:rsidP="00E46F89">
            <w:pPr>
              <w:jc w:val="left"/>
              <w:rPr>
                <w:rFonts w:asciiTheme="minorHAnsi" w:eastAsiaTheme="minorHAnsi" w:hAnsiTheme="minorHAnsi"/>
                <w:color w:val="000000" w:themeColor="text1"/>
                <w:szCs w:val="21"/>
              </w:rPr>
            </w:pPr>
          </w:p>
        </w:tc>
        <w:tc>
          <w:tcPr>
            <w:tcW w:w="727" w:type="pct"/>
            <w:vAlign w:val="center"/>
          </w:tcPr>
          <w:p w14:paraId="2DB58828"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color w:val="000000" w:themeColor="text1"/>
                <w:szCs w:val="21"/>
              </w:rPr>
              <w:t>FAX</w:t>
            </w:r>
            <w:r w:rsidRPr="00747C69">
              <w:rPr>
                <w:rFonts w:asciiTheme="minorHAnsi" w:eastAsiaTheme="minorHAnsi" w:hAnsiTheme="minorHAnsi" w:hint="eastAsia"/>
                <w:color w:val="000000" w:themeColor="text1"/>
                <w:szCs w:val="21"/>
              </w:rPr>
              <w:t>番号</w:t>
            </w:r>
          </w:p>
        </w:tc>
        <w:tc>
          <w:tcPr>
            <w:tcW w:w="1582" w:type="pct"/>
            <w:gridSpan w:val="5"/>
            <w:vAlign w:val="center"/>
          </w:tcPr>
          <w:p w14:paraId="28353CED" w14:textId="77777777" w:rsidR="001A2D9D" w:rsidRPr="00747C69" w:rsidRDefault="001A2D9D" w:rsidP="00E46F89">
            <w:pPr>
              <w:jc w:val="left"/>
              <w:rPr>
                <w:rFonts w:asciiTheme="minorHAnsi" w:eastAsiaTheme="minorHAnsi" w:hAnsiTheme="minorHAnsi"/>
                <w:color w:val="000000" w:themeColor="text1"/>
                <w:szCs w:val="21"/>
              </w:rPr>
            </w:pPr>
          </w:p>
        </w:tc>
      </w:tr>
      <w:tr w:rsidR="001A2D9D" w:rsidRPr="00747C69" w14:paraId="64F3FA6A" w14:textId="77777777" w:rsidTr="00AE198D">
        <w:trPr>
          <w:trHeight w:val="417"/>
          <w:jc w:val="center"/>
        </w:trPr>
        <w:tc>
          <w:tcPr>
            <w:tcW w:w="970" w:type="pct"/>
            <w:vAlign w:val="center"/>
          </w:tcPr>
          <w:p w14:paraId="4964337E"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担当者部署名</w:t>
            </w:r>
          </w:p>
        </w:tc>
        <w:tc>
          <w:tcPr>
            <w:tcW w:w="1721" w:type="pct"/>
            <w:gridSpan w:val="2"/>
            <w:vAlign w:val="center"/>
          </w:tcPr>
          <w:p w14:paraId="24184C21" w14:textId="77777777" w:rsidR="001A2D9D" w:rsidRPr="00747C69" w:rsidRDefault="001A2D9D" w:rsidP="00E46F89">
            <w:pPr>
              <w:rPr>
                <w:rFonts w:asciiTheme="minorHAnsi" w:eastAsiaTheme="minorHAnsi" w:hAnsiTheme="minorHAnsi"/>
                <w:color w:val="000000" w:themeColor="text1"/>
                <w:szCs w:val="21"/>
              </w:rPr>
            </w:pPr>
          </w:p>
        </w:tc>
        <w:tc>
          <w:tcPr>
            <w:tcW w:w="727" w:type="pct"/>
            <w:vAlign w:val="center"/>
          </w:tcPr>
          <w:p w14:paraId="532D6248"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担当者名</w:t>
            </w:r>
          </w:p>
        </w:tc>
        <w:tc>
          <w:tcPr>
            <w:tcW w:w="1582" w:type="pct"/>
            <w:gridSpan w:val="5"/>
            <w:vAlign w:val="center"/>
          </w:tcPr>
          <w:p w14:paraId="0F204B43" w14:textId="77777777" w:rsidR="001A2D9D" w:rsidRPr="00747C69" w:rsidRDefault="001A2D9D" w:rsidP="00E46F89">
            <w:pPr>
              <w:jc w:val="left"/>
              <w:rPr>
                <w:rFonts w:asciiTheme="minorHAnsi" w:eastAsiaTheme="minorHAnsi" w:hAnsiTheme="minorHAnsi"/>
                <w:color w:val="000000" w:themeColor="text1"/>
                <w:szCs w:val="21"/>
              </w:rPr>
            </w:pPr>
          </w:p>
        </w:tc>
      </w:tr>
      <w:tr w:rsidR="001A2D9D" w:rsidRPr="00747C69" w14:paraId="7CC5C063" w14:textId="77777777" w:rsidTr="00900EC6">
        <w:trPr>
          <w:trHeight w:val="425"/>
          <w:jc w:val="center"/>
        </w:trPr>
        <w:tc>
          <w:tcPr>
            <w:tcW w:w="970" w:type="pct"/>
            <w:tcBorders>
              <w:bottom w:val="dotted" w:sz="4" w:space="0" w:color="000000"/>
            </w:tcBorders>
            <w:vAlign w:val="center"/>
          </w:tcPr>
          <w:p w14:paraId="7EDAB3BC" w14:textId="15139A94" w:rsidR="001A2D9D" w:rsidRPr="00747C69" w:rsidRDefault="0020623B" w:rsidP="008E2062">
            <w:pPr>
              <w:adjustRightInd w:val="0"/>
              <w:jc w:val="center"/>
              <w:rPr>
                <w:rFonts w:asciiTheme="minorHAnsi" w:eastAsiaTheme="minorHAnsi" w:hAnsiTheme="minorHAnsi"/>
                <w:color w:val="000000" w:themeColor="text1"/>
                <w:sz w:val="14"/>
                <w:szCs w:val="14"/>
              </w:rPr>
            </w:pPr>
            <w:r w:rsidRPr="00747C69">
              <w:rPr>
                <w:rFonts w:asciiTheme="minorHAnsi" w:eastAsiaTheme="minorHAnsi" w:hAnsiTheme="minorHAnsi" w:hint="eastAsia"/>
                <w:color w:val="000000" w:themeColor="text1"/>
                <w:sz w:val="14"/>
                <w:szCs w:val="14"/>
              </w:rPr>
              <w:t>フリガナ</w:t>
            </w:r>
          </w:p>
        </w:tc>
        <w:tc>
          <w:tcPr>
            <w:tcW w:w="4030" w:type="pct"/>
            <w:gridSpan w:val="8"/>
            <w:tcBorders>
              <w:bottom w:val="dotted" w:sz="4" w:space="0" w:color="000000"/>
            </w:tcBorders>
          </w:tcPr>
          <w:p w14:paraId="055A52B5" w14:textId="2C1DE261" w:rsidR="00F25C17" w:rsidRPr="00747C69" w:rsidRDefault="001A2D9D" w:rsidP="008E2062">
            <w:pPr>
              <w:adjustRightInd w:val="0"/>
              <w:ind w:leftChars="100" w:left="460" w:hangingChars="250" w:hanging="250"/>
              <w:rPr>
                <w:rFonts w:asciiTheme="minorHAnsi" w:eastAsiaTheme="minorHAnsi" w:hAnsiTheme="minorHAnsi"/>
                <w:color w:val="000000" w:themeColor="text1"/>
                <w:sz w:val="10"/>
                <w:szCs w:val="10"/>
              </w:rPr>
            </w:pPr>
            <w:r w:rsidRPr="00747C69">
              <w:rPr>
                <w:rFonts w:asciiTheme="minorHAnsi" w:eastAsiaTheme="minorHAnsi" w:hAnsiTheme="minorHAnsi" w:hint="eastAsia"/>
                <w:color w:val="000000" w:themeColor="text1"/>
                <w:sz w:val="10"/>
                <w:szCs w:val="10"/>
              </w:rPr>
              <w:t>※判別が難しい文字にはフリガナをつけてください。　例「</w:t>
            </w:r>
            <w:r w:rsidRPr="00747C69">
              <w:rPr>
                <w:rFonts w:asciiTheme="minorHAnsi" w:eastAsiaTheme="minorHAnsi" w:hAnsiTheme="minorHAnsi"/>
                <w:color w:val="000000" w:themeColor="text1"/>
                <w:sz w:val="10"/>
                <w:szCs w:val="10"/>
              </w:rPr>
              <w:t>o（オー）」「0（ゼロ）」「2（ニ）」「z（ゼット）」等</w:t>
            </w:r>
          </w:p>
          <w:p w14:paraId="2F2D6D45" w14:textId="11826913" w:rsidR="001A2D9D" w:rsidRPr="00747C69" w:rsidRDefault="001A2D9D" w:rsidP="008E2062">
            <w:pPr>
              <w:adjustRightInd w:val="0"/>
              <w:rPr>
                <w:rFonts w:asciiTheme="minorHAnsi" w:eastAsiaTheme="minorHAnsi" w:hAnsiTheme="minorHAnsi"/>
                <w:color w:val="000000" w:themeColor="text1"/>
                <w:sz w:val="14"/>
                <w:szCs w:val="14"/>
              </w:rPr>
            </w:pPr>
          </w:p>
        </w:tc>
      </w:tr>
      <w:tr w:rsidR="001A2D9D" w:rsidRPr="00747C69" w14:paraId="7326833F" w14:textId="77777777" w:rsidTr="00900EC6">
        <w:trPr>
          <w:trHeight w:val="535"/>
          <w:jc w:val="center"/>
        </w:trPr>
        <w:tc>
          <w:tcPr>
            <w:tcW w:w="970" w:type="pct"/>
            <w:tcBorders>
              <w:top w:val="dotted" w:sz="4" w:space="0" w:color="000000"/>
              <w:bottom w:val="single" w:sz="6" w:space="0" w:color="000000"/>
            </w:tcBorders>
            <w:vAlign w:val="center"/>
          </w:tcPr>
          <w:p w14:paraId="49728B61" w14:textId="77777777" w:rsidR="001A2D9D" w:rsidRPr="00747C69" w:rsidRDefault="001A2D9D"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 w:val="16"/>
                <w:szCs w:val="16"/>
              </w:rPr>
              <w:t>担当者メールアドレス</w:t>
            </w:r>
          </w:p>
        </w:tc>
        <w:tc>
          <w:tcPr>
            <w:tcW w:w="4030" w:type="pct"/>
            <w:gridSpan w:val="8"/>
            <w:tcBorders>
              <w:top w:val="dotted" w:sz="4" w:space="0" w:color="000000"/>
            </w:tcBorders>
            <w:vAlign w:val="center"/>
          </w:tcPr>
          <w:p w14:paraId="4A59D3FE" w14:textId="77777777" w:rsidR="001A2D9D" w:rsidRPr="00747C69" w:rsidRDefault="001A2D9D" w:rsidP="00E46F89">
            <w:pPr>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 xml:space="preserve">　　　　　　　　　　　　　　　　　　＠</w:t>
            </w:r>
          </w:p>
        </w:tc>
      </w:tr>
      <w:tr w:rsidR="00F25C17" w:rsidRPr="00747C69" w14:paraId="2731AFD2" w14:textId="77777777" w:rsidTr="00900EC6">
        <w:trPr>
          <w:trHeight w:val="419"/>
          <w:jc w:val="center"/>
        </w:trPr>
        <w:tc>
          <w:tcPr>
            <w:tcW w:w="970" w:type="pct"/>
            <w:vMerge w:val="restart"/>
            <w:tcBorders>
              <w:top w:val="single" w:sz="6" w:space="0" w:color="000000"/>
            </w:tcBorders>
            <w:vAlign w:val="center"/>
          </w:tcPr>
          <w:p w14:paraId="27860F22" w14:textId="77777777" w:rsidR="00F25C17" w:rsidRPr="00747C69" w:rsidRDefault="00F25C17" w:rsidP="005C6431">
            <w:pPr>
              <w:jc w:val="center"/>
              <w:rPr>
                <w:rFonts w:asciiTheme="minorHAnsi" w:eastAsiaTheme="minorHAnsi" w:hAnsiTheme="minorHAnsi"/>
                <w:color w:val="000000" w:themeColor="text1"/>
                <w:szCs w:val="21"/>
              </w:rPr>
            </w:pPr>
          </w:p>
          <w:p w14:paraId="5CFF5FF2" w14:textId="77777777" w:rsidR="00F25C17" w:rsidRPr="00747C69" w:rsidRDefault="00F25C17" w:rsidP="005C6431">
            <w:pPr>
              <w:jc w:val="center"/>
              <w:rPr>
                <w:rFonts w:asciiTheme="minorHAnsi" w:eastAsiaTheme="minorHAnsi" w:hAnsiTheme="minorHAnsi"/>
                <w:color w:val="000000" w:themeColor="text1"/>
                <w:szCs w:val="21"/>
              </w:rPr>
            </w:pPr>
          </w:p>
          <w:p w14:paraId="4C10A386" w14:textId="77777777" w:rsidR="00F25C17" w:rsidRPr="00747C69" w:rsidRDefault="00F25C17" w:rsidP="005C6431">
            <w:pPr>
              <w:jc w:val="center"/>
              <w:rPr>
                <w:rFonts w:asciiTheme="minorHAnsi" w:eastAsiaTheme="minorHAnsi" w:hAnsiTheme="minorHAnsi"/>
                <w:color w:val="000000" w:themeColor="text1"/>
                <w:szCs w:val="21"/>
              </w:rPr>
            </w:pPr>
          </w:p>
          <w:p w14:paraId="39C70F17" w14:textId="77777777" w:rsidR="00F25C17" w:rsidRPr="00747C69" w:rsidRDefault="00F25C17" w:rsidP="008E2062">
            <w:pPr>
              <w:rPr>
                <w:rFonts w:asciiTheme="minorHAnsi" w:eastAsiaTheme="minorHAnsi" w:hAnsiTheme="minorHAnsi"/>
                <w:color w:val="000000" w:themeColor="text1"/>
                <w:szCs w:val="21"/>
              </w:rPr>
            </w:pPr>
          </w:p>
          <w:p w14:paraId="249ABAB3" w14:textId="77777777" w:rsidR="00F25C17" w:rsidRPr="00747C69" w:rsidRDefault="00F25C17" w:rsidP="005C6431">
            <w:pPr>
              <w:jc w:val="center"/>
              <w:rPr>
                <w:rFonts w:asciiTheme="minorHAnsi" w:eastAsiaTheme="minorHAnsi" w:hAnsiTheme="minorHAnsi"/>
                <w:color w:val="000000" w:themeColor="text1"/>
                <w:szCs w:val="21"/>
              </w:rPr>
            </w:pPr>
          </w:p>
          <w:p w14:paraId="5EF93A98" w14:textId="77777777" w:rsidR="00F25C17" w:rsidRPr="00747C69" w:rsidRDefault="00F25C17" w:rsidP="005C6431">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確認事項</w:t>
            </w:r>
          </w:p>
          <w:p w14:paraId="1A49C3B2" w14:textId="77777777" w:rsidR="00F25C17" w:rsidRPr="00747C69" w:rsidRDefault="00F25C17" w:rsidP="005C6431">
            <w:pPr>
              <w:jc w:val="center"/>
              <w:rPr>
                <w:rFonts w:asciiTheme="minorHAnsi" w:eastAsiaTheme="minorHAnsi" w:hAnsiTheme="minorHAnsi"/>
                <w:color w:val="000000" w:themeColor="text1"/>
                <w:szCs w:val="21"/>
              </w:rPr>
            </w:pPr>
          </w:p>
          <w:p w14:paraId="1AE53B6A" w14:textId="77777777" w:rsidR="00F25C17" w:rsidRPr="00747C69" w:rsidRDefault="00F25C17" w:rsidP="005C6431">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（確認をして</w:t>
            </w:r>
          </w:p>
          <w:p w14:paraId="67250A60" w14:textId="77777777" w:rsidR="00F25C17" w:rsidRPr="00747C69" w:rsidRDefault="00F25C17" w:rsidP="005C6431">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チェック</w:t>
            </w:r>
            <w:r w:rsidRPr="00747C69">
              <w:rPr>
                <w:rFonts w:ascii="Segoe UI Symbol" w:eastAsiaTheme="minorHAnsi" w:hAnsi="Segoe UI Symbol" w:cs="Segoe UI Symbol"/>
                <w:color w:val="000000" w:themeColor="text1"/>
                <w:szCs w:val="21"/>
              </w:rPr>
              <w:t>☑</w:t>
            </w:r>
            <w:r w:rsidRPr="00747C69">
              <w:rPr>
                <w:rFonts w:asciiTheme="minorHAnsi" w:eastAsiaTheme="minorHAnsi" w:hAnsiTheme="minorHAnsi" w:hint="eastAsia"/>
                <w:color w:val="000000" w:themeColor="text1"/>
                <w:szCs w:val="21"/>
              </w:rPr>
              <w:t>して</w:t>
            </w:r>
          </w:p>
          <w:p w14:paraId="130BFFE9" w14:textId="77777777" w:rsidR="00F25C17" w:rsidRPr="00747C69" w:rsidRDefault="00F25C17" w:rsidP="005C6431">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ください）</w:t>
            </w:r>
          </w:p>
          <w:p w14:paraId="4E654ADC" w14:textId="77777777" w:rsidR="00F25C17" w:rsidRPr="00747C69" w:rsidRDefault="00F25C17" w:rsidP="005C6431">
            <w:pPr>
              <w:jc w:val="center"/>
              <w:rPr>
                <w:rFonts w:asciiTheme="minorHAnsi" w:eastAsiaTheme="minorHAnsi" w:hAnsiTheme="minorHAnsi"/>
                <w:color w:val="000000" w:themeColor="text1"/>
                <w:szCs w:val="21"/>
              </w:rPr>
            </w:pPr>
          </w:p>
          <w:p w14:paraId="1EF5C320" w14:textId="77777777" w:rsidR="00F25C17" w:rsidRPr="00747C69" w:rsidRDefault="00F25C17" w:rsidP="005C6431">
            <w:pPr>
              <w:jc w:val="center"/>
              <w:rPr>
                <w:rFonts w:asciiTheme="minorHAnsi" w:eastAsiaTheme="minorHAnsi" w:hAnsiTheme="minorHAnsi"/>
                <w:color w:val="000000" w:themeColor="text1"/>
                <w:szCs w:val="21"/>
              </w:rPr>
            </w:pPr>
          </w:p>
          <w:p w14:paraId="554B5700" w14:textId="77777777" w:rsidR="00F25C17" w:rsidRPr="00747C69" w:rsidRDefault="00F25C17" w:rsidP="00E46F89">
            <w:pPr>
              <w:jc w:val="center"/>
              <w:rPr>
                <w:rFonts w:asciiTheme="minorHAnsi" w:eastAsiaTheme="minorHAnsi" w:hAnsiTheme="minorHAnsi"/>
                <w:color w:val="000000" w:themeColor="text1"/>
                <w:szCs w:val="21"/>
              </w:rPr>
            </w:pPr>
          </w:p>
          <w:p w14:paraId="46557391" w14:textId="77777777" w:rsidR="00F25C17" w:rsidRPr="00747C69" w:rsidRDefault="00F25C17" w:rsidP="00E46F89">
            <w:pPr>
              <w:jc w:val="center"/>
              <w:rPr>
                <w:rFonts w:asciiTheme="minorHAnsi" w:eastAsiaTheme="minorHAnsi" w:hAnsiTheme="minorHAnsi"/>
                <w:color w:val="000000" w:themeColor="text1"/>
                <w:szCs w:val="21"/>
              </w:rPr>
            </w:pPr>
          </w:p>
          <w:p w14:paraId="573F4FFA" w14:textId="77777777" w:rsidR="00F25C17" w:rsidRPr="00747C69" w:rsidRDefault="00F25C17" w:rsidP="00E46F89">
            <w:pPr>
              <w:jc w:val="center"/>
              <w:rPr>
                <w:rFonts w:asciiTheme="minorHAnsi" w:eastAsiaTheme="minorHAnsi" w:hAnsiTheme="minorHAnsi"/>
                <w:color w:val="000000" w:themeColor="text1"/>
                <w:szCs w:val="21"/>
              </w:rPr>
            </w:pPr>
          </w:p>
          <w:p w14:paraId="32EBFC8B" w14:textId="77777777" w:rsidR="00F25C17" w:rsidRPr="00747C69" w:rsidRDefault="00F25C17" w:rsidP="00E46F89">
            <w:pPr>
              <w:jc w:val="center"/>
              <w:rPr>
                <w:rFonts w:asciiTheme="minorHAnsi" w:eastAsiaTheme="minorHAnsi" w:hAnsiTheme="minorHAnsi"/>
                <w:color w:val="000000" w:themeColor="text1"/>
                <w:szCs w:val="21"/>
              </w:rPr>
            </w:pPr>
          </w:p>
          <w:p w14:paraId="2244285B" w14:textId="77777777" w:rsidR="00F25C17" w:rsidRPr="00747C69" w:rsidRDefault="00F25C17" w:rsidP="00E46F89">
            <w:pPr>
              <w:jc w:val="center"/>
              <w:rPr>
                <w:rFonts w:asciiTheme="minorHAnsi" w:eastAsiaTheme="minorHAnsi" w:hAnsiTheme="minorHAnsi"/>
                <w:color w:val="000000" w:themeColor="text1"/>
                <w:szCs w:val="21"/>
              </w:rPr>
            </w:pPr>
          </w:p>
          <w:p w14:paraId="2BCCE5F4" w14:textId="77777777" w:rsidR="00F25C17" w:rsidRPr="00747C69" w:rsidRDefault="00F25C17" w:rsidP="00E46F89">
            <w:pPr>
              <w:jc w:val="center"/>
              <w:rPr>
                <w:rFonts w:asciiTheme="minorHAnsi" w:eastAsiaTheme="minorHAnsi" w:hAnsiTheme="minorHAnsi"/>
                <w:color w:val="000000" w:themeColor="text1"/>
                <w:szCs w:val="21"/>
              </w:rPr>
            </w:pPr>
          </w:p>
          <w:p w14:paraId="6E9E92A3" w14:textId="77777777" w:rsidR="00F25C17" w:rsidRPr="00747C69" w:rsidRDefault="00F25C17" w:rsidP="00E46F89">
            <w:pPr>
              <w:jc w:val="center"/>
              <w:rPr>
                <w:rFonts w:asciiTheme="minorHAnsi" w:eastAsiaTheme="minorHAnsi" w:hAnsiTheme="minorHAnsi"/>
                <w:color w:val="000000" w:themeColor="text1"/>
                <w:szCs w:val="21"/>
              </w:rPr>
            </w:pPr>
          </w:p>
          <w:p w14:paraId="546C5E9D" w14:textId="77777777" w:rsidR="00F25C17" w:rsidRPr="00747C69" w:rsidRDefault="00F25C17" w:rsidP="00E46F89">
            <w:pPr>
              <w:jc w:val="center"/>
              <w:rPr>
                <w:rFonts w:asciiTheme="minorHAnsi" w:eastAsiaTheme="minorHAnsi" w:hAnsiTheme="minorHAnsi"/>
                <w:color w:val="000000" w:themeColor="text1"/>
                <w:szCs w:val="21"/>
              </w:rPr>
            </w:pPr>
          </w:p>
          <w:p w14:paraId="5C76A059" w14:textId="77777777" w:rsidR="00F25C17" w:rsidRPr="00747C69" w:rsidRDefault="00F25C17" w:rsidP="00E46F89">
            <w:pPr>
              <w:jc w:val="center"/>
              <w:rPr>
                <w:rFonts w:asciiTheme="minorHAnsi" w:eastAsiaTheme="minorHAnsi" w:hAnsiTheme="minorHAnsi"/>
                <w:color w:val="000000" w:themeColor="text1"/>
                <w:szCs w:val="21"/>
              </w:rPr>
            </w:pPr>
          </w:p>
          <w:p w14:paraId="4DF26513" w14:textId="77777777" w:rsidR="00F25C17" w:rsidRPr="00747C69" w:rsidRDefault="00F25C17" w:rsidP="00E46F89">
            <w:pPr>
              <w:jc w:val="center"/>
              <w:rPr>
                <w:rFonts w:asciiTheme="minorHAnsi" w:eastAsiaTheme="minorHAnsi" w:hAnsiTheme="minorHAnsi"/>
                <w:color w:val="000000" w:themeColor="text1"/>
                <w:szCs w:val="21"/>
              </w:rPr>
            </w:pPr>
          </w:p>
          <w:p w14:paraId="671C7592" w14:textId="77777777" w:rsidR="00F25C17" w:rsidRPr="00747C69" w:rsidRDefault="00F25C17" w:rsidP="00E46F89">
            <w:pPr>
              <w:jc w:val="center"/>
              <w:rPr>
                <w:rFonts w:asciiTheme="minorHAnsi" w:eastAsiaTheme="minorHAnsi" w:hAnsiTheme="minorHAnsi"/>
                <w:color w:val="000000" w:themeColor="text1"/>
                <w:szCs w:val="21"/>
              </w:rPr>
            </w:pPr>
          </w:p>
          <w:p w14:paraId="49D762EA" w14:textId="77777777" w:rsidR="00F25C17" w:rsidRPr="00747C69" w:rsidRDefault="00F25C17" w:rsidP="00E46F89">
            <w:pPr>
              <w:jc w:val="center"/>
              <w:rPr>
                <w:rFonts w:asciiTheme="minorHAnsi" w:eastAsiaTheme="minorHAnsi" w:hAnsiTheme="minorHAnsi"/>
                <w:color w:val="000000" w:themeColor="text1"/>
                <w:szCs w:val="21"/>
              </w:rPr>
            </w:pPr>
          </w:p>
          <w:p w14:paraId="66FA9507" w14:textId="77777777" w:rsidR="00F25C17" w:rsidRPr="00747C69" w:rsidRDefault="00F25C17" w:rsidP="00E46F89">
            <w:pPr>
              <w:jc w:val="center"/>
              <w:rPr>
                <w:rFonts w:asciiTheme="minorHAnsi" w:eastAsiaTheme="minorHAnsi" w:hAnsiTheme="minorHAnsi"/>
                <w:color w:val="000000" w:themeColor="text1"/>
                <w:szCs w:val="21"/>
              </w:rPr>
            </w:pPr>
          </w:p>
          <w:p w14:paraId="36342E92" w14:textId="77777777" w:rsidR="00F25C17" w:rsidRPr="00747C69" w:rsidRDefault="00F25C17" w:rsidP="00E46F89">
            <w:pPr>
              <w:jc w:val="center"/>
              <w:rPr>
                <w:rFonts w:asciiTheme="minorHAnsi" w:eastAsiaTheme="minorHAnsi" w:hAnsiTheme="minorHAnsi"/>
                <w:color w:val="000000" w:themeColor="text1"/>
                <w:szCs w:val="21"/>
              </w:rPr>
            </w:pPr>
          </w:p>
          <w:p w14:paraId="0AEB68A4" w14:textId="77777777" w:rsidR="00F25C17" w:rsidRPr="00747C69" w:rsidRDefault="00F25C17" w:rsidP="00E46F89">
            <w:pPr>
              <w:jc w:val="center"/>
              <w:rPr>
                <w:rFonts w:asciiTheme="minorHAnsi" w:eastAsiaTheme="minorHAnsi" w:hAnsiTheme="minorHAnsi"/>
                <w:color w:val="000000" w:themeColor="text1"/>
                <w:szCs w:val="21"/>
              </w:rPr>
            </w:pPr>
          </w:p>
          <w:p w14:paraId="041A07A4" w14:textId="77777777" w:rsidR="00F25C17" w:rsidRPr="00747C69" w:rsidRDefault="00F25C17" w:rsidP="00E46F89">
            <w:pPr>
              <w:jc w:val="center"/>
              <w:rPr>
                <w:rFonts w:asciiTheme="minorHAnsi" w:eastAsiaTheme="minorHAnsi" w:hAnsiTheme="minorHAnsi"/>
                <w:color w:val="000000" w:themeColor="text1"/>
                <w:szCs w:val="21"/>
              </w:rPr>
            </w:pPr>
          </w:p>
          <w:p w14:paraId="75A3CA8F" w14:textId="77777777" w:rsidR="00F25C17" w:rsidRPr="00747C69" w:rsidRDefault="00F25C17" w:rsidP="00E46F89">
            <w:pPr>
              <w:jc w:val="center"/>
              <w:rPr>
                <w:rFonts w:asciiTheme="minorHAnsi" w:eastAsiaTheme="minorHAnsi" w:hAnsiTheme="minorHAnsi"/>
                <w:color w:val="000000" w:themeColor="text1"/>
                <w:szCs w:val="21"/>
              </w:rPr>
            </w:pPr>
          </w:p>
          <w:p w14:paraId="279EC1B1"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確認事項</w:t>
            </w:r>
          </w:p>
          <w:p w14:paraId="107972F4" w14:textId="77777777" w:rsidR="00F25C17" w:rsidRPr="00747C69" w:rsidRDefault="00F25C17" w:rsidP="00E46F89">
            <w:pPr>
              <w:jc w:val="center"/>
              <w:rPr>
                <w:rFonts w:asciiTheme="minorHAnsi" w:eastAsiaTheme="minorHAnsi" w:hAnsiTheme="minorHAnsi"/>
                <w:color w:val="000000" w:themeColor="text1"/>
                <w:szCs w:val="21"/>
              </w:rPr>
            </w:pPr>
          </w:p>
          <w:p w14:paraId="1E3BB157"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（確認をして</w:t>
            </w:r>
          </w:p>
          <w:p w14:paraId="730F2102"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チェック</w:t>
            </w:r>
            <w:r w:rsidRPr="00747C69">
              <w:rPr>
                <w:rFonts w:ascii="Segoe UI Symbol" w:eastAsiaTheme="minorHAnsi" w:hAnsi="Segoe UI Symbol" w:cs="Segoe UI Symbol"/>
                <w:color w:val="000000" w:themeColor="text1"/>
                <w:szCs w:val="21"/>
              </w:rPr>
              <w:t>☑</w:t>
            </w:r>
            <w:r w:rsidRPr="00747C69">
              <w:rPr>
                <w:rFonts w:asciiTheme="minorHAnsi" w:eastAsiaTheme="minorHAnsi" w:hAnsiTheme="minorHAnsi" w:hint="eastAsia"/>
                <w:color w:val="000000" w:themeColor="text1"/>
                <w:szCs w:val="21"/>
              </w:rPr>
              <w:t>して</w:t>
            </w:r>
          </w:p>
          <w:p w14:paraId="267231BB"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ください）</w:t>
            </w:r>
          </w:p>
          <w:p w14:paraId="05EA8AE9" w14:textId="77777777" w:rsidR="00F25C17" w:rsidRPr="00747C69" w:rsidRDefault="00F25C17" w:rsidP="00E46F89">
            <w:pPr>
              <w:rPr>
                <w:rFonts w:asciiTheme="minorHAnsi" w:eastAsiaTheme="minorHAnsi" w:hAnsiTheme="minorHAnsi"/>
                <w:color w:val="000000" w:themeColor="text1"/>
                <w:szCs w:val="21"/>
              </w:rPr>
            </w:pPr>
          </w:p>
        </w:tc>
        <w:tc>
          <w:tcPr>
            <w:tcW w:w="3480" w:type="pct"/>
            <w:gridSpan w:val="6"/>
            <w:tcBorders>
              <w:top w:val="single" w:sz="6" w:space="0" w:color="000000"/>
            </w:tcBorders>
            <w:vAlign w:val="center"/>
          </w:tcPr>
          <w:p w14:paraId="11DFB40F" w14:textId="79A45668" w:rsidR="00F25C17" w:rsidRPr="00747C69" w:rsidRDefault="00F25C17" w:rsidP="00E46F89">
            <w:pPr>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lastRenderedPageBreak/>
              <w:t>プログラム型プロジェクト会員規約（共通本則）、ぼいラボ特約（プログラム規約）に同意します。</w:t>
            </w:r>
          </w:p>
        </w:tc>
        <w:tc>
          <w:tcPr>
            <w:tcW w:w="550" w:type="pct"/>
            <w:gridSpan w:val="2"/>
            <w:tcBorders>
              <w:top w:val="single" w:sz="6" w:space="0" w:color="000000"/>
            </w:tcBorders>
            <w:vAlign w:val="center"/>
          </w:tcPr>
          <w:p w14:paraId="4E0B6BC1"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color w:val="000000" w:themeColor="text1"/>
                <w:szCs w:val="21"/>
              </w:rPr>
              <w:t>□</w:t>
            </w:r>
          </w:p>
        </w:tc>
      </w:tr>
      <w:tr w:rsidR="00F25C17" w:rsidRPr="00747C69" w14:paraId="52D42268" w14:textId="77777777" w:rsidTr="00AE198D">
        <w:trPr>
          <w:trHeight w:val="419"/>
          <w:jc w:val="center"/>
        </w:trPr>
        <w:tc>
          <w:tcPr>
            <w:tcW w:w="970" w:type="pct"/>
            <w:vMerge/>
            <w:vAlign w:val="center"/>
          </w:tcPr>
          <w:p w14:paraId="3832C390" w14:textId="77777777" w:rsidR="00F25C17" w:rsidRPr="00747C69" w:rsidRDefault="00F25C17" w:rsidP="00E46F89">
            <w:pPr>
              <w:jc w:val="center"/>
              <w:rPr>
                <w:rFonts w:asciiTheme="minorHAnsi" w:eastAsiaTheme="minorHAnsi" w:hAnsiTheme="minorHAnsi"/>
                <w:color w:val="000000" w:themeColor="text1"/>
                <w:szCs w:val="21"/>
              </w:rPr>
            </w:pPr>
          </w:p>
        </w:tc>
        <w:tc>
          <w:tcPr>
            <w:tcW w:w="3480" w:type="pct"/>
            <w:gridSpan w:val="6"/>
            <w:vAlign w:val="center"/>
          </w:tcPr>
          <w:p w14:paraId="0E852E9A" w14:textId="77777777" w:rsidR="00F25C17" w:rsidRPr="00747C69" w:rsidRDefault="00F25C17" w:rsidP="00E46F89">
            <w:pPr>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Ｊ－クレジット制度における各種申請に際し、本入会届に記載された情報を、株式会社バイウィルが使用することに同意します。</w:t>
            </w:r>
          </w:p>
        </w:tc>
        <w:tc>
          <w:tcPr>
            <w:tcW w:w="550" w:type="pct"/>
            <w:gridSpan w:val="2"/>
            <w:vAlign w:val="center"/>
          </w:tcPr>
          <w:p w14:paraId="265981C5"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color w:val="000000" w:themeColor="text1"/>
                <w:szCs w:val="21"/>
              </w:rPr>
              <w:t>□</w:t>
            </w:r>
          </w:p>
        </w:tc>
      </w:tr>
      <w:tr w:rsidR="00F25C17" w:rsidRPr="00747C69" w14:paraId="28E38A90" w14:textId="77777777" w:rsidTr="00AE198D">
        <w:trPr>
          <w:trHeight w:val="419"/>
          <w:jc w:val="center"/>
        </w:trPr>
        <w:tc>
          <w:tcPr>
            <w:tcW w:w="970" w:type="pct"/>
            <w:vMerge/>
            <w:vAlign w:val="center"/>
          </w:tcPr>
          <w:p w14:paraId="2F38C055" w14:textId="77777777" w:rsidR="00F25C17" w:rsidRPr="00747C69" w:rsidRDefault="00F25C17" w:rsidP="00E46F89">
            <w:pPr>
              <w:jc w:val="center"/>
              <w:rPr>
                <w:rFonts w:asciiTheme="minorHAnsi" w:eastAsiaTheme="minorHAnsi" w:hAnsiTheme="minorHAnsi"/>
                <w:color w:val="000000" w:themeColor="text1"/>
                <w:szCs w:val="21"/>
              </w:rPr>
            </w:pPr>
          </w:p>
        </w:tc>
        <w:tc>
          <w:tcPr>
            <w:tcW w:w="3480" w:type="pct"/>
            <w:gridSpan w:val="6"/>
            <w:vAlign w:val="center"/>
          </w:tcPr>
          <w:p w14:paraId="2F373A79" w14:textId="77777777" w:rsidR="00F25C17" w:rsidRPr="00747C69" w:rsidRDefault="00F25C17" w:rsidP="00E46F89">
            <w:pPr>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Ｊ－クレジット制度における各種申請に際し、本入会届に記載された以外の情報について、株式会社バイウィルが必要とする場合は追加で提供することに同意します。</w:t>
            </w:r>
          </w:p>
        </w:tc>
        <w:tc>
          <w:tcPr>
            <w:tcW w:w="550" w:type="pct"/>
            <w:gridSpan w:val="2"/>
            <w:vAlign w:val="center"/>
          </w:tcPr>
          <w:p w14:paraId="74CAF345"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color w:val="000000" w:themeColor="text1"/>
                <w:szCs w:val="21"/>
              </w:rPr>
              <w:t>□</w:t>
            </w:r>
          </w:p>
        </w:tc>
      </w:tr>
      <w:tr w:rsidR="00F25C17" w:rsidRPr="00747C69" w14:paraId="2AB905FC" w14:textId="77777777" w:rsidTr="00AE198D">
        <w:trPr>
          <w:trHeight w:val="419"/>
          <w:jc w:val="center"/>
        </w:trPr>
        <w:tc>
          <w:tcPr>
            <w:tcW w:w="970" w:type="pct"/>
            <w:vMerge/>
            <w:vAlign w:val="center"/>
          </w:tcPr>
          <w:p w14:paraId="3C4790C0" w14:textId="77777777" w:rsidR="00F25C17" w:rsidRPr="00747C69" w:rsidRDefault="00F25C17" w:rsidP="00E46F89">
            <w:pPr>
              <w:jc w:val="center"/>
              <w:rPr>
                <w:rFonts w:asciiTheme="minorHAnsi" w:eastAsiaTheme="minorHAnsi" w:hAnsiTheme="minorHAnsi"/>
                <w:color w:val="000000" w:themeColor="text1"/>
                <w:szCs w:val="21"/>
              </w:rPr>
            </w:pPr>
          </w:p>
        </w:tc>
        <w:tc>
          <w:tcPr>
            <w:tcW w:w="3480" w:type="pct"/>
            <w:gridSpan w:val="6"/>
          </w:tcPr>
          <w:p w14:paraId="2088F8CF" w14:textId="3655A6DA"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ボイラーを導入することによる燃料使用量の削減分についての環境価値</w:t>
            </w:r>
            <w:r w:rsidRPr="00747C69">
              <w:rPr>
                <w:rFonts w:asciiTheme="minorHAnsi" w:eastAsiaTheme="minorHAnsi" w:hAnsiTheme="minorHAnsi"/>
                <w:color w:val="000000" w:themeColor="text1"/>
                <w:szCs w:val="21"/>
              </w:rPr>
              <w:t xml:space="preserve"> (</w:t>
            </w:r>
            <w:r w:rsidRPr="00747C69">
              <w:rPr>
                <w:rFonts w:asciiTheme="minorHAnsi" w:eastAsiaTheme="minorHAnsi" w:hAnsiTheme="minorHAnsi" w:hint="eastAsia"/>
                <w:color w:val="000000" w:themeColor="text1"/>
                <w:szCs w:val="21"/>
              </w:rPr>
              <w:t>温室効果ガス排出量の削減効果</w:t>
            </w:r>
            <w:r w:rsidRPr="00747C69">
              <w:rPr>
                <w:rFonts w:asciiTheme="minorHAnsi" w:eastAsiaTheme="minorHAnsi" w:hAnsiTheme="minorHAnsi"/>
                <w:color w:val="000000" w:themeColor="text1"/>
                <w:szCs w:val="21"/>
              </w:rPr>
              <w:t>=</w:t>
            </w:r>
            <w:r w:rsidRPr="00747C69">
              <w:rPr>
                <w:rFonts w:asciiTheme="minorHAnsi" w:eastAsiaTheme="minorHAnsi" w:hAnsiTheme="minorHAnsi" w:hint="eastAsia"/>
                <w:color w:val="000000" w:themeColor="text1"/>
                <w:szCs w:val="21"/>
              </w:rPr>
              <w:t>Ｊ－クレジット</w:t>
            </w:r>
            <w:r w:rsidRPr="00747C69">
              <w:rPr>
                <w:rFonts w:asciiTheme="minorHAnsi" w:eastAsiaTheme="minorHAnsi" w:hAnsiTheme="minorHAnsi"/>
                <w:color w:val="000000" w:themeColor="text1"/>
                <w:szCs w:val="21"/>
              </w:rPr>
              <w:t xml:space="preserve">) </w:t>
            </w:r>
            <w:r w:rsidRPr="00747C69">
              <w:rPr>
                <w:rFonts w:asciiTheme="minorHAnsi" w:eastAsiaTheme="minorHAnsi" w:hAnsiTheme="minorHAnsi" w:hint="eastAsia"/>
                <w:color w:val="000000" w:themeColor="text1"/>
                <w:szCs w:val="21"/>
              </w:rPr>
              <w:t>を株式会社バイウィルへ譲渡すること、その結果として「ボイラーを導入することで温室効果ガス排出量を削減」したことを主張できなくなることに同意します。</w:t>
            </w:r>
          </w:p>
        </w:tc>
        <w:tc>
          <w:tcPr>
            <w:tcW w:w="550" w:type="pct"/>
            <w:gridSpan w:val="2"/>
            <w:vAlign w:val="center"/>
          </w:tcPr>
          <w:p w14:paraId="41BDD59F"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color w:val="000000" w:themeColor="text1"/>
                <w:szCs w:val="21"/>
              </w:rPr>
              <w:t>□</w:t>
            </w:r>
          </w:p>
        </w:tc>
      </w:tr>
      <w:tr w:rsidR="00F25C17" w:rsidRPr="00747C69" w14:paraId="52238355" w14:textId="77777777" w:rsidTr="00AE198D">
        <w:trPr>
          <w:trHeight w:val="1814"/>
          <w:jc w:val="center"/>
        </w:trPr>
        <w:tc>
          <w:tcPr>
            <w:tcW w:w="970" w:type="pct"/>
            <w:vMerge/>
            <w:vAlign w:val="center"/>
          </w:tcPr>
          <w:p w14:paraId="17276A7E" w14:textId="77777777" w:rsidR="00F25C17" w:rsidRPr="00747C69" w:rsidRDefault="00F25C17" w:rsidP="00E46F89">
            <w:pPr>
              <w:jc w:val="center"/>
              <w:rPr>
                <w:rFonts w:asciiTheme="minorHAnsi" w:eastAsiaTheme="minorHAnsi" w:hAnsiTheme="minorHAnsi"/>
                <w:color w:val="000000" w:themeColor="text1"/>
                <w:szCs w:val="21"/>
              </w:rPr>
            </w:pPr>
          </w:p>
        </w:tc>
        <w:tc>
          <w:tcPr>
            <w:tcW w:w="4030" w:type="pct"/>
            <w:gridSpan w:val="8"/>
            <w:vAlign w:val="center"/>
          </w:tcPr>
          <w:p w14:paraId="5E2D245C" w14:textId="02E441BB" w:rsidR="00F25C17" w:rsidRPr="00747C69" w:rsidRDefault="00F25C17" w:rsidP="00BD0264">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ボイラー設備の新設・更新に関して補助金を受給しています。</w:t>
            </w:r>
          </w:p>
          <w:p w14:paraId="5CACAD66" w14:textId="4CB1063E" w:rsidR="00F25C17" w:rsidRPr="00747C69" w:rsidRDefault="00F25C17" w:rsidP="00BD0264">
            <w:pPr>
              <w:ind w:firstLineChars="100" w:firstLine="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 xml:space="preserve">□はい　□いいえ　</w:t>
            </w:r>
          </w:p>
          <w:p w14:paraId="373AE4D2" w14:textId="77777777" w:rsidR="00F25C17" w:rsidRPr="00747C69" w:rsidRDefault="00F25C17" w:rsidP="00BD0264">
            <w:pPr>
              <w:ind w:firstLineChars="100" w:firstLine="210"/>
              <w:rPr>
                <w:rFonts w:asciiTheme="minorHAnsi" w:eastAsiaTheme="minorHAnsi" w:hAnsiTheme="minorHAnsi"/>
                <w:color w:val="000000" w:themeColor="text1"/>
                <w:szCs w:val="21"/>
              </w:rPr>
            </w:pPr>
          </w:p>
          <w:p w14:paraId="0C4870FE" w14:textId="0A13E0B1" w:rsidR="00F25C17" w:rsidRPr="00747C69" w:rsidRDefault="00F25C17" w:rsidP="008E2062">
            <w:pPr>
              <w:ind w:right="720"/>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補助金を複数受給している場合、</w:t>
            </w:r>
            <w:r w:rsidRPr="00747C69">
              <w:rPr>
                <w:rFonts w:asciiTheme="minorHAnsi" w:eastAsiaTheme="minorHAnsi" w:hAnsiTheme="minorHAnsi" w:hint="eastAsia"/>
                <w:color w:val="000000" w:themeColor="text1"/>
                <w:szCs w:val="21"/>
                <w:u w:val="single"/>
              </w:rPr>
              <w:t>補助金の正式名称</w:t>
            </w:r>
            <w:r w:rsidRPr="00747C69">
              <w:rPr>
                <w:rFonts w:asciiTheme="minorHAnsi" w:eastAsiaTheme="minorHAnsi" w:hAnsiTheme="minorHAnsi" w:hint="eastAsia"/>
                <w:color w:val="000000" w:themeColor="text1"/>
                <w:szCs w:val="21"/>
              </w:rPr>
              <w:t>ならびに</w:t>
            </w:r>
            <w:r w:rsidRPr="00747C69">
              <w:rPr>
                <w:rFonts w:asciiTheme="minorHAnsi" w:eastAsiaTheme="minorHAnsi" w:hAnsiTheme="minorHAnsi" w:hint="eastAsia"/>
                <w:color w:val="000000" w:themeColor="text1"/>
                <w:szCs w:val="21"/>
                <w:u w:val="single"/>
              </w:rPr>
              <w:t>補助金の対象年度</w:t>
            </w:r>
            <w:r w:rsidRPr="00747C69">
              <w:rPr>
                <w:rFonts w:asciiTheme="minorHAnsi" w:eastAsiaTheme="minorHAnsi" w:hAnsiTheme="minorHAnsi" w:hint="eastAsia"/>
                <w:color w:val="000000" w:themeColor="text1"/>
                <w:szCs w:val="21"/>
              </w:rPr>
              <w:t>を以下に</w:t>
            </w:r>
            <w:r w:rsidRPr="00747C69">
              <w:rPr>
                <w:rFonts w:asciiTheme="minorHAnsi" w:eastAsiaTheme="minorHAnsi" w:hAnsiTheme="minorHAnsi" w:hint="eastAsia"/>
                <w:color w:val="000000" w:themeColor="text1"/>
                <w:szCs w:val="21"/>
                <w:u w:val="single"/>
              </w:rPr>
              <w:t>すべて</w:t>
            </w:r>
            <w:r w:rsidRPr="00747C69">
              <w:rPr>
                <w:rFonts w:asciiTheme="minorHAnsi" w:eastAsiaTheme="minorHAnsi" w:hAnsiTheme="minorHAnsi" w:hint="eastAsia"/>
                <w:color w:val="000000" w:themeColor="text1"/>
                <w:szCs w:val="21"/>
              </w:rPr>
              <w:t>ご記入してください。</w:t>
            </w:r>
          </w:p>
        </w:tc>
      </w:tr>
      <w:tr w:rsidR="00F25C17" w:rsidRPr="00747C69" w14:paraId="06B50E13" w14:textId="77777777" w:rsidTr="00084B18">
        <w:trPr>
          <w:trHeight w:val="471"/>
          <w:jc w:val="center"/>
        </w:trPr>
        <w:tc>
          <w:tcPr>
            <w:tcW w:w="970" w:type="pct"/>
            <w:vMerge/>
            <w:vAlign w:val="center"/>
          </w:tcPr>
          <w:p w14:paraId="37724386" w14:textId="77777777" w:rsidR="00F25C17" w:rsidRPr="00747C69" w:rsidRDefault="00F25C17" w:rsidP="00E46F89">
            <w:pPr>
              <w:jc w:val="center"/>
              <w:rPr>
                <w:rFonts w:asciiTheme="minorHAnsi" w:eastAsiaTheme="minorHAnsi" w:hAnsiTheme="minorHAnsi"/>
                <w:color w:val="000000" w:themeColor="text1"/>
                <w:szCs w:val="21"/>
              </w:rPr>
            </w:pPr>
          </w:p>
        </w:tc>
        <w:tc>
          <w:tcPr>
            <w:tcW w:w="850" w:type="pct"/>
            <w:vAlign w:val="center"/>
          </w:tcPr>
          <w:p w14:paraId="359537E2"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補助金名</w:t>
            </w:r>
          </w:p>
        </w:tc>
        <w:tc>
          <w:tcPr>
            <w:tcW w:w="1820" w:type="pct"/>
            <w:gridSpan w:val="3"/>
            <w:vAlign w:val="center"/>
          </w:tcPr>
          <w:p w14:paraId="388DA887" w14:textId="77777777" w:rsidR="00F25C17" w:rsidRPr="00747C69" w:rsidRDefault="00F25C17" w:rsidP="00E46F89">
            <w:pPr>
              <w:rPr>
                <w:rFonts w:asciiTheme="minorHAnsi" w:eastAsiaTheme="minorHAnsi" w:hAnsiTheme="minorHAnsi"/>
                <w:color w:val="000000" w:themeColor="text1"/>
                <w:szCs w:val="21"/>
              </w:rPr>
            </w:pPr>
          </w:p>
        </w:tc>
        <w:tc>
          <w:tcPr>
            <w:tcW w:w="572" w:type="pct"/>
            <w:vAlign w:val="center"/>
          </w:tcPr>
          <w:p w14:paraId="5B8142BB" w14:textId="4A346EC7"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対象年度</w:t>
            </w:r>
          </w:p>
        </w:tc>
        <w:tc>
          <w:tcPr>
            <w:tcW w:w="787" w:type="pct"/>
            <w:gridSpan w:val="3"/>
            <w:vAlign w:val="center"/>
          </w:tcPr>
          <w:p w14:paraId="47FD7B3F" w14:textId="6DC671C0" w:rsidR="00F25C17" w:rsidRPr="00747C69" w:rsidRDefault="00F25C17" w:rsidP="008E2062">
            <w:pPr>
              <w:jc w:val="righ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年度</w:t>
            </w:r>
          </w:p>
        </w:tc>
      </w:tr>
      <w:tr w:rsidR="00F25C17" w:rsidRPr="00747C69" w14:paraId="5F587F84" w14:textId="77777777" w:rsidTr="00084B18">
        <w:trPr>
          <w:trHeight w:val="471"/>
          <w:jc w:val="center"/>
        </w:trPr>
        <w:tc>
          <w:tcPr>
            <w:tcW w:w="970" w:type="pct"/>
            <w:vMerge/>
            <w:vAlign w:val="center"/>
          </w:tcPr>
          <w:p w14:paraId="668E67BF" w14:textId="77777777" w:rsidR="00F25C17" w:rsidRPr="00747C69" w:rsidRDefault="00F25C17" w:rsidP="00E46F89">
            <w:pPr>
              <w:jc w:val="center"/>
              <w:rPr>
                <w:rFonts w:asciiTheme="minorHAnsi" w:eastAsiaTheme="minorHAnsi" w:hAnsiTheme="minorHAnsi"/>
                <w:color w:val="000000" w:themeColor="text1"/>
                <w:szCs w:val="21"/>
              </w:rPr>
            </w:pPr>
          </w:p>
        </w:tc>
        <w:tc>
          <w:tcPr>
            <w:tcW w:w="850" w:type="pct"/>
            <w:vAlign w:val="center"/>
          </w:tcPr>
          <w:p w14:paraId="002EF7B6" w14:textId="08538596"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補助金名</w:t>
            </w:r>
          </w:p>
        </w:tc>
        <w:tc>
          <w:tcPr>
            <w:tcW w:w="1820" w:type="pct"/>
            <w:gridSpan w:val="3"/>
            <w:vAlign w:val="center"/>
          </w:tcPr>
          <w:p w14:paraId="24E1B51F" w14:textId="77777777" w:rsidR="00F25C17" w:rsidRPr="00747C69" w:rsidRDefault="00F25C17" w:rsidP="00E46F89">
            <w:pPr>
              <w:rPr>
                <w:rFonts w:asciiTheme="minorHAnsi" w:eastAsiaTheme="minorHAnsi" w:hAnsiTheme="minorHAnsi"/>
                <w:color w:val="000000" w:themeColor="text1"/>
                <w:szCs w:val="21"/>
              </w:rPr>
            </w:pPr>
          </w:p>
        </w:tc>
        <w:tc>
          <w:tcPr>
            <w:tcW w:w="572" w:type="pct"/>
            <w:vAlign w:val="center"/>
          </w:tcPr>
          <w:p w14:paraId="4802A3C0" w14:textId="29FA3FD8"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対象年度</w:t>
            </w:r>
          </w:p>
        </w:tc>
        <w:tc>
          <w:tcPr>
            <w:tcW w:w="787" w:type="pct"/>
            <w:gridSpan w:val="3"/>
            <w:vAlign w:val="center"/>
          </w:tcPr>
          <w:p w14:paraId="5AFAD0B5" w14:textId="3444BA29" w:rsidR="00F25C17" w:rsidRPr="00747C69" w:rsidRDefault="00F25C17" w:rsidP="008E2062">
            <w:pPr>
              <w:jc w:val="righ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年度</w:t>
            </w:r>
          </w:p>
        </w:tc>
      </w:tr>
      <w:tr w:rsidR="00F25C17" w:rsidRPr="00747C69" w14:paraId="493B461F" w14:textId="77777777" w:rsidTr="00AE198D">
        <w:trPr>
          <w:trHeight w:val="688"/>
          <w:jc w:val="center"/>
        </w:trPr>
        <w:tc>
          <w:tcPr>
            <w:tcW w:w="970" w:type="pct"/>
            <w:vMerge/>
            <w:vAlign w:val="center"/>
          </w:tcPr>
          <w:p w14:paraId="30C57A4C" w14:textId="77777777" w:rsidR="00F25C17" w:rsidRPr="00747C69" w:rsidRDefault="00F25C17" w:rsidP="00E46F89">
            <w:pPr>
              <w:jc w:val="center"/>
              <w:rPr>
                <w:rFonts w:asciiTheme="minorHAnsi" w:eastAsiaTheme="minorHAnsi" w:hAnsiTheme="minorHAnsi"/>
                <w:color w:val="000000" w:themeColor="text1"/>
                <w:szCs w:val="21"/>
              </w:rPr>
            </w:pPr>
          </w:p>
        </w:tc>
        <w:tc>
          <w:tcPr>
            <w:tcW w:w="4030" w:type="pct"/>
            <w:gridSpan w:val="8"/>
          </w:tcPr>
          <w:p w14:paraId="22F17620" w14:textId="77777777"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【補助金併用に関するご確認】</w:t>
            </w:r>
          </w:p>
          <w:p w14:paraId="244D6C2A" w14:textId="77777777"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p>
        </w:tc>
      </w:tr>
      <w:tr w:rsidR="00F25C17" w:rsidRPr="00747C69" w14:paraId="0350DD44" w14:textId="77777777" w:rsidTr="00AE198D">
        <w:trPr>
          <w:trHeight w:val="318"/>
          <w:jc w:val="center"/>
        </w:trPr>
        <w:tc>
          <w:tcPr>
            <w:tcW w:w="970" w:type="pct"/>
            <w:vMerge/>
            <w:vAlign w:val="center"/>
          </w:tcPr>
          <w:p w14:paraId="01FDFC51" w14:textId="77777777" w:rsidR="00F25C17" w:rsidRPr="00747C69" w:rsidRDefault="00F25C17" w:rsidP="00E46F89">
            <w:pPr>
              <w:jc w:val="center"/>
              <w:rPr>
                <w:rFonts w:asciiTheme="minorHAnsi" w:eastAsiaTheme="minorHAnsi" w:hAnsiTheme="minorHAnsi"/>
                <w:color w:val="000000" w:themeColor="text1"/>
                <w:szCs w:val="21"/>
              </w:rPr>
            </w:pPr>
          </w:p>
        </w:tc>
        <w:tc>
          <w:tcPr>
            <w:tcW w:w="3480" w:type="pct"/>
            <w:gridSpan w:val="6"/>
          </w:tcPr>
          <w:p w14:paraId="07C555DE" w14:textId="77777777"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受給している補助金について、Ｊ－クレジットの登録、認証、移転に関して制限が設けられていないことを確認しました。</w:t>
            </w:r>
          </w:p>
        </w:tc>
        <w:tc>
          <w:tcPr>
            <w:tcW w:w="550" w:type="pct"/>
            <w:gridSpan w:val="2"/>
            <w:vAlign w:val="center"/>
          </w:tcPr>
          <w:p w14:paraId="387BE018"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color w:val="000000" w:themeColor="text1"/>
                <w:szCs w:val="21"/>
              </w:rPr>
              <w:t>□</w:t>
            </w:r>
          </w:p>
        </w:tc>
      </w:tr>
      <w:tr w:rsidR="00F25C17" w:rsidRPr="00747C69" w14:paraId="40A1CB83" w14:textId="77777777" w:rsidTr="00AE198D">
        <w:trPr>
          <w:trHeight w:val="733"/>
          <w:jc w:val="center"/>
        </w:trPr>
        <w:tc>
          <w:tcPr>
            <w:tcW w:w="970" w:type="pct"/>
            <w:vMerge/>
            <w:vAlign w:val="center"/>
          </w:tcPr>
          <w:p w14:paraId="50453B1D" w14:textId="77777777" w:rsidR="00F25C17" w:rsidRPr="00747C69" w:rsidRDefault="00F25C17" w:rsidP="00E46F89">
            <w:pPr>
              <w:jc w:val="center"/>
              <w:rPr>
                <w:rFonts w:asciiTheme="minorHAnsi" w:eastAsiaTheme="minorHAnsi" w:hAnsiTheme="minorHAnsi"/>
                <w:color w:val="000000" w:themeColor="text1"/>
                <w:szCs w:val="21"/>
              </w:rPr>
            </w:pPr>
          </w:p>
        </w:tc>
        <w:tc>
          <w:tcPr>
            <w:tcW w:w="3480" w:type="pct"/>
            <w:gridSpan w:val="6"/>
          </w:tcPr>
          <w:p w14:paraId="0AF9B756" w14:textId="33E55404"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「ぼいラボ」に登録するボイラー設備は、他の類似制度及びＪ－クレジット制度における他のプロジェクトのいずれにおいても登録していません。</w:t>
            </w:r>
          </w:p>
        </w:tc>
        <w:tc>
          <w:tcPr>
            <w:tcW w:w="550" w:type="pct"/>
            <w:gridSpan w:val="2"/>
            <w:vAlign w:val="center"/>
          </w:tcPr>
          <w:p w14:paraId="28FB02A9"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color w:val="000000" w:themeColor="text1"/>
                <w:szCs w:val="21"/>
              </w:rPr>
              <w:t>□</w:t>
            </w:r>
          </w:p>
        </w:tc>
      </w:tr>
      <w:tr w:rsidR="00F25C17" w:rsidRPr="00747C69" w14:paraId="5581E74A" w14:textId="77777777" w:rsidTr="00AE198D">
        <w:trPr>
          <w:trHeight w:val="419"/>
          <w:jc w:val="center"/>
        </w:trPr>
        <w:tc>
          <w:tcPr>
            <w:tcW w:w="970" w:type="pct"/>
            <w:vMerge/>
            <w:vAlign w:val="center"/>
          </w:tcPr>
          <w:p w14:paraId="721BCC6B" w14:textId="77777777" w:rsidR="00F25C17" w:rsidRPr="00747C69" w:rsidRDefault="00F25C17" w:rsidP="00E46F89">
            <w:pPr>
              <w:jc w:val="center"/>
              <w:rPr>
                <w:rFonts w:asciiTheme="minorHAnsi" w:eastAsiaTheme="minorHAnsi" w:hAnsiTheme="minorHAnsi"/>
                <w:color w:val="000000" w:themeColor="text1"/>
                <w:szCs w:val="21"/>
              </w:rPr>
            </w:pPr>
          </w:p>
        </w:tc>
        <w:tc>
          <w:tcPr>
            <w:tcW w:w="4030" w:type="pct"/>
            <w:gridSpan w:val="8"/>
          </w:tcPr>
          <w:p w14:paraId="2F7E2B85" w14:textId="77777777"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対象設備については、以下の通りです。（該当する項目全てにチェック）</w:t>
            </w:r>
          </w:p>
          <w:p w14:paraId="16585088" w14:textId="77777777" w:rsidR="00F25C17" w:rsidRPr="00747C69" w:rsidRDefault="00F25C17" w:rsidP="008057CB">
            <w:pPr>
              <w:ind w:leftChars="100" w:left="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□リース契約に基づく設備を含みます</w:t>
            </w:r>
          </w:p>
          <w:p w14:paraId="55162242" w14:textId="3111BDFF" w:rsidR="00F25C17" w:rsidRPr="00747C69" w:rsidRDefault="00F25C17" w:rsidP="008E2062">
            <w:pPr>
              <w:ind w:leftChars="100" w:left="210" w:firstLineChars="100" w:firstLine="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□入会者は借り主です</w:t>
            </w:r>
          </w:p>
          <w:p w14:paraId="4D2D284D" w14:textId="379FAEC2" w:rsidR="00F25C17" w:rsidRPr="00747C69" w:rsidRDefault="00F25C17" w:rsidP="008E2062">
            <w:pPr>
              <w:ind w:leftChars="100" w:left="210" w:firstLineChars="100" w:firstLine="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□入会者は貸し主です（※</w:t>
            </w:r>
            <w:r w:rsidRPr="00747C69">
              <w:rPr>
                <w:rFonts w:asciiTheme="minorHAnsi" w:eastAsiaTheme="minorHAnsi" w:hAnsiTheme="minorHAnsi"/>
                <w:color w:val="000000" w:themeColor="text1"/>
                <w:szCs w:val="21"/>
              </w:rPr>
              <w:t>1</w:t>
            </w:r>
            <w:r w:rsidRPr="00747C69">
              <w:rPr>
                <w:rFonts w:asciiTheme="minorHAnsi" w:eastAsiaTheme="minorHAnsi" w:hAnsiTheme="minorHAnsi" w:hint="eastAsia"/>
                <w:color w:val="000000" w:themeColor="text1"/>
                <w:szCs w:val="21"/>
              </w:rPr>
              <w:t>）</w:t>
            </w:r>
          </w:p>
          <w:p w14:paraId="586FE225" w14:textId="77777777" w:rsidR="00F25C17" w:rsidRPr="00747C69" w:rsidRDefault="00F25C17" w:rsidP="00F25C17">
            <w:pPr>
              <w:ind w:leftChars="100" w:left="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□中古設備を含みます</w:t>
            </w:r>
          </w:p>
          <w:p w14:paraId="57438CEB" w14:textId="77777777" w:rsidR="00F25C17" w:rsidRPr="00747C69" w:rsidRDefault="00F25C17" w:rsidP="008057CB">
            <w:pPr>
              <w:ind w:leftChars="100" w:left="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□リース契約に基づく設備、中古設備を含みません</w:t>
            </w:r>
          </w:p>
        </w:tc>
      </w:tr>
      <w:tr w:rsidR="00084B18" w:rsidRPr="00747C69" w14:paraId="7BFAFB5F" w14:textId="2D9B9082" w:rsidTr="00084B18">
        <w:trPr>
          <w:trHeight w:val="419"/>
          <w:jc w:val="center"/>
        </w:trPr>
        <w:tc>
          <w:tcPr>
            <w:tcW w:w="970" w:type="pct"/>
            <w:vMerge/>
            <w:vAlign w:val="center"/>
          </w:tcPr>
          <w:p w14:paraId="7392EC81" w14:textId="77777777" w:rsidR="00084B18" w:rsidRPr="00747C69" w:rsidRDefault="00084B18" w:rsidP="00E46F89">
            <w:pPr>
              <w:jc w:val="center"/>
              <w:rPr>
                <w:rFonts w:asciiTheme="minorHAnsi" w:eastAsiaTheme="minorHAnsi" w:hAnsiTheme="minorHAnsi"/>
                <w:color w:val="000000" w:themeColor="text1"/>
                <w:szCs w:val="21"/>
              </w:rPr>
            </w:pPr>
          </w:p>
        </w:tc>
        <w:tc>
          <w:tcPr>
            <w:tcW w:w="3478" w:type="pct"/>
            <w:gridSpan w:val="6"/>
            <w:vAlign w:val="center"/>
          </w:tcPr>
          <w:p w14:paraId="09FE4DCA" w14:textId="76BFD8B4" w:rsidR="00084B18" w:rsidRPr="00747C69" w:rsidRDefault="00084B18" w:rsidP="00726BBB">
            <w:pPr>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日本経済団体連合会における経団連カーボンニュートラル行動計画</w:t>
            </w:r>
            <w:r w:rsidRPr="00084B18">
              <w:rPr>
                <w:rFonts w:asciiTheme="minorHAnsi" w:eastAsiaTheme="minorHAnsi" w:hAnsiTheme="minorHAnsi"/>
                <w:color w:val="000000" w:themeColor="text1"/>
                <w:szCs w:val="21"/>
              </w:rPr>
              <w:t>に現在参画していないこと、また、認証対象期間が終了し退会するまでの間、同計画に参加しないことに同意します。</w:t>
            </w:r>
          </w:p>
        </w:tc>
        <w:tc>
          <w:tcPr>
            <w:tcW w:w="552" w:type="pct"/>
            <w:gridSpan w:val="2"/>
            <w:vAlign w:val="center"/>
          </w:tcPr>
          <w:p w14:paraId="4403A909" w14:textId="1A4C8473" w:rsidR="00084B18" w:rsidRPr="00747C69" w:rsidRDefault="00084B18" w:rsidP="00726BBB">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w:t>
            </w:r>
          </w:p>
        </w:tc>
      </w:tr>
      <w:tr w:rsidR="00F25C17" w:rsidRPr="00747C69" w14:paraId="5114890F" w14:textId="77777777" w:rsidTr="00AE198D">
        <w:trPr>
          <w:trHeight w:val="419"/>
          <w:jc w:val="center"/>
        </w:trPr>
        <w:tc>
          <w:tcPr>
            <w:tcW w:w="970" w:type="pct"/>
            <w:vMerge/>
            <w:vAlign w:val="center"/>
          </w:tcPr>
          <w:p w14:paraId="668A662B" w14:textId="77777777" w:rsidR="00F25C17" w:rsidRPr="00747C69" w:rsidRDefault="00F25C17" w:rsidP="00E46F89">
            <w:pPr>
              <w:jc w:val="center"/>
              <w:rPr>
                <w:rFonts w:asciiTheme="minorHAnsi" w:eastAsiaTheme="minorHAnsi" w:hAnsiTheme="minorHAnsi"/>
                <w:color w:val="000000" w:themeColor="text1"/>
                <w:szCs w:val="21"/>
              </w:rPr>
            </w:pPr>
          </w:p>
        </w:tc>
        <w:tc>
          <w:tcPr>
            <w:tcW w:w="4030" w:type="pct"/>
            <w:gridSpan w:val="8"/>
            <w:vAlign w:val="center"/>
          </w:tcPr>
          <w:p w14:paraId="667E66CC" w14:textId="77777777" w:rsidR="00F25C17" w:rsidRPr="00747C69" w:rsidRDefault="00F25C17" w:rsidP="00E46F89">
            <w:pPr>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地球温暖化対策の推進に関する法律に基づく算定・報告・公表制度における</w:t>
            </w:r>
          </w:p>
          <w:p w14:paraId="69333D5C" w14:textId="77777777" w:rsidR="00F25C17" w:rsidRPr="00747C69" w:rsidRDefault="00F25C17" w:rsidP="00E46F89">
            <w:pPr>
              <w:ind w:leftChars="100" w:left="210"/>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　特定排出者に該当します　　　□　特定排出者に該当しません</w:t>
            </w:r>
          </w:p>
          <w:p w14:paraId="1A3A7E86" w14:textId="51D12A72" w:rsidR="00315D5E" w:rsidRPr="00747C69" w:rsidRDefault="00315D5E" w:rsidP="008E2062">
            <w:pPr>
              <w:ind w:leftChars="100" w:left="210"/>
              <w:jc w:val="righ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 w:val="18"/>
                <w:szCs w:val="18"/>
              </w:rPr>
              <w:t>※特定排出者に該当する場合、以下ご同意のうえご入会ください</w:t>
            </w:r>
          </w:p>
        </w:tc>
      </w:tr>
      <w:tr w:rsidR="00F25C17" w:rsidRPr="00747C69" w14:paraId="66106758" w14:textId="77777777" w:rsidTr="00AE198D">
        <w:trPr>
          <w:trHeight w:val="419"/>
          <w:jc w:val="center"/>
        </w:trPr>
        <w:tc>
          <w:tcPr>
            <w:tcW w:w="970" w:type="pct"/>
            <w:vMerge/>
            <w:vAlign w:val="center"/>
          </w:tcPr>
          <w:p w14:paraId="1BDAEF00" w14:textId="77777777" w:rsidR="00F25C17" w:rsidRPr="00747C69" w:rsidRDefault="00F25C17" w:rsidP="00E46F89">
            <w:pPr>
              <w:jc w:val="center"/>
              <w:rPr>
                <w:rFonts w:asciiTheme="minorHAnsi" w:eastAsiaTheme="minorHAnsi" w:hAnsiTheme="minorHAnsi"/>
                <w:color w:val="000000" w:themeColor="text1"/>
                <w:szCs w:val="21"/>
              </w:rPr>
            </w:pPr>
          </w:p>
        </w:tc>
        <w:tc>
          <w:tcPr>
            <w:tcW w:w="3480" w:type="pct"/>
            <w:gridSpan w:val="6"/>
            <w:vAlign w:val="center"/>
          </w:tcPr>
          <w:p w14:paraId="1D356632" w14:textId="06215634" w:rsidR="00F25C17" w:rsidRPr="00747C69" w:rsidRDefault="00F25C17" w:rsidP="008E2062">
            <w:pPr>
              <w:jc w:val="lef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株式会社バイウィルへ譲渡した環境価値</w:t>
            </w:r>
            <w:r w:rsidRPr="00747C69">
              <w:rPr>
                <w:rFonts w:asciiTheme="minorHAnsi" w:eastAsiaTheme="minorHAnsi" w:hAnsiTheme="minorHAnsi"/>
                <w:color w:val="000000" w:themeColor="text1"/>
                <w:szCs w:val="21"/>
              </w:rPr>
              <w:t xml:space="preserve"> (</w:t>
            </w:r>
            <w:r w:rsidRPr="00747C69">
              <w:rPr>
                <w:rFonts w:asciiTheme="minorHAnsi" w:eastAsiaTheme="minorHAnsi" w:hAnsiTheme="minorHAnsi" w:hint="eastAsia"/>
                <w:color w:val="000000" w:themeColor="text1"/>
                <w:szCs w:val="21"/>
              </w:rPr>
              <w:t>Ｊ－クレジット</w:t>
            </w:r>
            <w:r w:rsidRPr="00747C69">
              <w:rPr>
                <w:rFonts w:asciiTheme="minorHAnsi" w:eastAsiaTheme="minorHAnsi" w:hAnsiTheme="minorHAnsi"/>
                <w:color w:val="000000" w:themeColor="text1"/>
                <w:szCs w:val="21"/>
              </w:rPr>
              <w:t xml:space="preserve">) </w:t>
            </w:r>
            <w:r w:rsidRPr="00747C69">
              <w:rPr>
                <w:rFonts w:asciiTheme="minorHAnsi" w:eastAsiaTheme="minorHAnsi" w:hAnsiTheme="minorHAnsi" w:hint="eastAsia"/>
                <w:color w:val="000000" w:themeColor="text1"/>
                <w:szCs w:val="21"/>
              </w:rPr>
              <w:t>に相当する排出量を、当該年度の調整後排出量の計算において加算することに同意します。</w:t>
            </w:r>
          </w:p>
        </w:tc>
        <w:tc>
          <w:tcPr>
            <w:tcW w:w="550" w:type="pct"/>
            <w:gridSpan w:val="2"/>
            <w:vAlign w:val="center"/>
          </w:tcPr>
          <w:p w14:paraId="249E402B" w14:textId="77777777"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w:t>
            </w:r>
          </w:p>
        </w:tc>
      </w:tr>
      <w:tr w:rsidR="00F25C17" w:rsidRPr="00747C69" w14:paraId="3116CC4C" w14:textId="77777777" w:rsidTr="00AE198D">
        <w:trPr>
          <w:trHeight w:val="1080"/>
          <w:jc w:val="center"/>
        </w:trPr>
        <w:tc>
          <w:tcPr>
            <w:tcW w:w="970" w:type="pct"/>
            <w:vMerge/>
            <w:vAlign w:val="center"/>
          </w:tcPr>
          <w:p w14:paraId="1E597DE0" w14:textId="77777777" w:rsidR="00F25C17" w:rsidRPr="00747C69" w:rsidRDefault="00F25C17" w:rsidP="00E46F89">
            <w:pPr>
              <w:jc w:val="center"/>
              <w:rPr>
                <w:rFonts w:asciiTheme="minorHAnsi" w:eastAsiaTheme="minorHAnsi" w:hAnsiTheme="minorHAnsi"/>
                <w:color w:val="000000" w:themeColor="text1"/>
                <w:szCs w:val="21"/>
              </w:rPr>
            </w:pPr>
          </w:p>
        </w:tc>
        <w:tc>
          <w:tcPr>
            <w:tcW w:w="4030" w:type="pct"/>
            <w:gridSpan w:val="8"/>
            <w:vAlign w:val="center"/>
          </w:tcPr>
          <w:p w14:paraId="6A3ECB38" w14:textId="77777777" w:rsidR="00F25C17" w:rsidRPr="00747C69" w:rsidRDefault="00F25C17" w:rsidP="00E46F8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エネルギーの使用の合理化に関する法律に基づく定期報告における</w:t>
            </w:r>
          </w:p>
          <w:p w14:paraId="0607232D" w14:textId="4062F152" w:rsidR="00F25C17" w:rsidRPr="00747C69" w:rsidRDefault="00F25C17" w:rsidP="00E46F89">
            <w:pPr>
              <w:ind w:leftChars="100" w:left="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　対象者に該当します</w:t>
            </w:r>
            <w:r w:rsidRPr="00747C69">
              <w:rPr>
                <w:rFonts w:asciiTheme="minorHAnsi" w:eastAsiaTheme="minorHAnsi" w:hAnsiTheme="minorHAnsi"/>
                <w:color w:val="000000" w:themeColor="text1"/>
                <w:szCs w:val="21"/>
              </w:rPr>
              <w:t xml:space="preserve"> </w:t>
            </w:r>
          </w:p>
          <w:p w14:paraId="27FA210C" w14:textId="47F4B9F8" w:rsidR="00315D5E" w:rsidRPr="00747C69" w:rsidRDefault="00F25C17" w:rsidP="00E46F89">
            <w:pPr>
              <w:ind w:leftChars="100" w:left="210"/>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　対象者に該当しません</w:t>
            </w:r>
          </w:p>
          <w:p w14:paraId="1B15DEF3" w14:textId="25E93004" w:rsidR="00F25C17" w:rsidRPr="00747C69" w:rsidRDefault="00315D5E" w:rsidP="008E2062">
            <w:pPr>
              <w:ind w:leftChars="100" w:left="210"/>
              <w:jc w:val="right"/>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 w:val="18"/>
                <w:szCs w:val="18"/>
              </w:rPr>
              <w:t>※対象者に該当する場合、以下ご同意のうえご入会ください。</w:t>
            </w:r>
          </w:p>
        </w:tc>
      </w:tr>
      <w:tr w:rsidR="00F25C17" w:rsidRPr="00747C69" w14:paraId="28A4F6BF" w14:textId="4A8E77ED" w:rsidTr="00AE198D">
        <w:trPr>
          <w:trHeight w:val="1790"/>
          <w:jc w:val="center"/>
        </w:trPr>
        <w:tc>
          <w:tcPr>
            <w:tcW w:w="970" w:type="pct"/>
            <w:vMerge/>
            <w:vAlign w:val="center"/>
          </w:tcPr>
          <w:p w14:paraId="6E5E6895" w14:textId="77777777" w:rsidR="00F25C17" w:rsidRPr="00747C69" w:rsidRDefault="00F25C17" w:rsidP="00E46F89">
            <w:pPr>
              <w:jc w:val="center"/>
              <w:rPr>
                <w:rFonts w:asciiTheme="minorHAnsi" w:eastAsiaTheme="minorHAnsi" w:hAnsiTheme="minorHAnsi"/>
                <w:color w:val="000000" w:themeColor="text1"/>
                <w:szCs w:val="21"/>
              </w:rPr>
            </w:pPr>
          </w:p>
        </w:tc>
        <w:tc>
          <w:tcPr>
            <w:tcW w:w="3497" w:type="pct"/>
            <w:gridSpan w:val="7"/>
            <w:vAlign w:val="center"/>
          </w:tcPr>
          <w:p w14:paraId="36DF1E94" w14:textId="01ADA6E9" w:rsidR="00F25C17" w:rsidRPr="00747C69" w:rsidRDefault="00F25C17" w:rsidP="00E76C29">
            <w:pP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株式会社バイウィルへ譲渡した環境価値</w:t>
            </w:r>
            <w:r w:rsidRPr="00747C69">
              <w:rPr>
                <w:rFonts w:asciiTheme="minorHAnsi" w:eastAsiaTheme="minorHAnsi" w:hAnsiTheme="minorHAnsi"/>
                <w:color w:val="000000" w:themeColor="text1"/>
                <w:szCs w:val="21"/>
              </w:rPr>
              <w:t xml:space="preserve"> (</w:t>
            </w:r>
            <w:r w:rsidRPr="00747C69">
              <w:rPr>
                <w:rFonts w:asciiTheme="minorHAnsi" w:eastAsiaTheme="minorHAnsi" w:hAnsiTheme="minorHAnsi" w:hint="eastAsia"/>
                <w:color w:val="000000" w:themeColor="text1"/>
                <w:szCs w:val="21"/>
              </w:rPr>
              <w:t>Ｊ－クレジット)</w:t>
            </w:r>
            <w:r w:rsidR="00940B0A" w:rsidRPr="00747C69">
              <w:rPr>
                <w:rFonts w:asciiTheme="minorHAnsi" w:eastAsiaTheme="minorHAnsi" w:hAnsiTheme="minorHAnsi" w:hint="eastAsia"/>
                <w:color w:val="000000" w:themeColor="text1"/>
                <w:szCs w:val="21"/>
              </w:rPr>
              <w:t>が</w:t>
            </w:r>
            <w:r w:rsidRPr="00747C69">
              <w:rPr>
                <w:rFonts w:asciiTheme="minorHAnsi" w:eastAsiaTheme="minorHAnsi" w:hAnsiTheme="minorHAnsi"/>
                <w:color w:val="000000" w:themeColor="text1"/>
                <w:szCs w:val="21"/>
              </w:rPr>
              <w:t>非化石エネルギー量を有している場合、移転分を</w:t>
            </w:r>
            <w:r w:rsidR="00940B0A" w:rsidRPr="00747C69">
              <w:rPr>
                <w:rFonts w:asciiTheme="minorHAnsi" w:eastAsiaTheme="minorHAnsi" w:hAnsiTheme="minorHAnsi" w:hint="eastAsia"/>
                <w:color w:val="000000" w:themeColor="text1"/>
                <w:szCs w:val="21"/>
              </w:rPr>
              <w:t>会員</w:t>
            </w:r>
            <w:r w:rsidRPr="00747C69">
              <w:rPr>
                <w:rFonts w:asciiTheme="minorHAnsi" w:eastAsiaTheme="minorHAnsi" w:hAnsiTheme="minorHAnsi"/>
                <w:color w:val="000000" w:themeColor="text1"/>
                <w:szCs w:val="21"/>
              </w:rPr>
              <w:t>自身の非化石エネルギーの使用量から減じる</w:t>
            </w:r>
            <w:r w:rsidR="00940B0A" w:rsidRPr="00747C69">
              <w:rPr>
                <w:rFonts w:asciiTheme="minorHAnsi" w:eastAsiaTheme="minorHAnsi" w:hAnsiTheme="minorHAnsi" w:hint="eastAsia"/>
                <w:color w:val="000000" w:themeColor="text1"/>
                <w:szCs w:val="21"/>
              </w:rPr>
              <w:t>ことに同意します</w:t>
            </w:r>
            <w:r w:rsidRPr="00747C69">
              <w:rPr>
                <w:rFonts w:asciiTheme="minorHAnsi" w:eastAsiaTheme="minorHAnsi" w:hAnsiTheme="minorHAnsi"/>
                <w:color w:val="000000" w:themeColor="text1"/>
                <w:szCs w:val="21"/>
              </w:rPr>
              <w:t>。</w:t>
            </w:r>
          </w:p>
        </w:tc>
        <w:tc>
          <w:tcPr>
            <w:tcW w:w="533" w:type="pct"/>
            <w:vAlign w:val="center"/>
          </w:tcPr>
          <w:p w14:paraId="569BA3A6" w14:textId="0CF15E8E" w:rsidR="00F25C17" w:rsidRPr="00747C69" w:rsidRDefault="00F25C17" w:rsidP="00E46F89">
            <w:pPr>
              <w:jc w:val="center"/>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w:t>
            </w:r>
          </w:p>
        </w:tc>
      </w:tr>
    </w:tbl>
    <w:bookmarkEnd w:id="1"/>
    <w:p w14:paraId="5B5B2496" w14:textId="77777777" w:rsidR="004F6056" w:rsidRPr="00747C69" w:rsidRDefault="004F6056" w:rsidP="004F6056">
      <w:pPr>
        <w:pStyle w:val="ae"/>
        <w:numPr>
          <w:ilvl w:val="0"/>
          <w:numId w:val="16"/>
        </w:numPr>
        <w:ind w:leftChars="0" w:left="851" w:rightChars="123" w:right="258" w:hanging="567"/>
        <w:rPr>
          <w:rFonts w:asciiTheme="minorHAnsi" w:eastAsiaTheme="minorHAnsi" w:hAnsiTheme="minorHAnsi"/>
          <w:color w:val="000000" w:themeColor="text1"/>
          <w:szCs w:val="21"/>
        </w:rPr>
      </w:pPr>
      <w:r w:rsidRPr="00747C69">
        <w:rPr>
          <w:rFonts w:asciiTheme="minorHAnsi" w:eastAsiaTheme="minorHAnsi" w:hAnsiTheme="minorHAnsi" w:hint="eastAsia"/>
          <w:color w:val="000000" w:themeColor="text1"/>
          <w:szCs w:val="21"/>
        </w:rPr>
        <w:t>入会者が貸し主の場合、単独での入会は出来ません。詳細は事務局までお問い合わせください。</w:t>
      </w:r>
    </w:p>
    <w:bookmarkEnd w:id="2"/>
    <w:p w14:paraId="2CE8FC43" w14:textId="77777777" w:rsidR="00874E36" w:rsidRPr="00747C69" w:rsidRDefault="00874E36" w:rsidP="00D262F1">
      <w:pPr>
        <w:rPr>
          <w:color w:val="000000" w:themeColor="text1"/>
          <w:szCs w:val="21"/>
        </w:rPr>
      </w:pPr>
    </w:p>
    <w:p w14:paraId="145039C0" w14:textId="5E40B1E7" w:rsidR="004C1002" w:rsidRPr="00747C69" w:rsidRDefault="004C1002" w:rsidP="008E2062">
      <w:pPr>
        <w:jc w:val="center"/>
        <w:rPr>
          <w:rFonts w:ascii="ＭＳ 明朝" w:hAnsi="ＭＳ 明朝" w:cs="Century"/>
          <w:color w:val="000000" w:themeColor="text1"/>
        </w:rPr>
      </w:pPr>
      <w:r w:rsidRPr="00747C69">
        <w:rPr>
          <w:rFonts w:ascii="ＭＳ 明朝" w:hAnsi="ＭＳ 明朝" w:cs="Century" w:hint="eastAsia"/>
          <w:color w:val="000000" w:themeColor="text1"/>
        </w:rPr>
        <w:t>以下は</w:t>
      </w:r>
      <w:r w:rsidR="0020235C" w:rsidRPr="00747C69">
        <w:rPr>
          <w:rFonts w:ascii="ＭＳ 明朝" w:hAnsi="ＭＳ 明朝" w:cs="Century" w:hint="eastAsia"/>
          <w:color w:val="000000" w:themeColor="text1"/>
        </w:rPr>
        <w:t>ぼいラボ運営事務局</w:t>
      </w:r>
      <w:r w:rsidRPr="00747C69">
        <w:rPr>
          <w:rFonts w:ascii="ＭＳ 明朝" w:hAnsi="ＭＳ 明朝" w:cs="Century" w:hint="eastAsia"/>
          <w:color w:val="000000" w:themeColor="text1"/>
        </w:rPr>
        <w:t>記入のため申込者は記入不可</w:t>
      </w:r>
    </w:p>
    <w:p w14:paraId="64C43664" w14:textId="77777777" w:rsidR="004C1002" w:rsidRPr="00747C69" w:rsidRDefault="004C1002" w:rsidP="008E2062">
      <w:pPr>
        <w:jc w:val="center"/>
        <w:rPr>
          <w:rFonts w:ascii="ＭＳ 明朝" w:hAnsi="ＭＳ 明朝" w:cs="Century"/>
          <w:i/>
          <w:iCs/>
          <w:color w:val="000000" w:themeColor="text1"/>
        </w:rPr>
      </w:pPr>
      <w:r w:rsidRPr="00747C69">
        <w:rPr>
          <w:rFonts w:ascii="ＭＳ 明朝" w:hAnsi="ＭＳ 明朝" w:cs="Century" w:hint="eastAsia"/>
          <w:i/>
          <w:iCs/>
          <w:color w:val="000000" w:themeColor="text1"/>
        </w:rPr>
        <w:t>―――――――――――――――――――――――――――――――――――――――――――</w:t>
      </w:r>
    </w:p>
    <w:p w14:paraId="56678AA5" w14:textId="77777777" w:rsidR="004C1002" w:rsidRPr="00747C69" w:rsidRDefault="004C1002" w:rsidP="004C1002">
      <w:pPr>
        <w:jc w:val="right"/>
        <w:rPr>
          <w:rFonts w:ascii="ＭＳ 明朝" w:hAnsi="ＭＳ 明朝"/>
          <w:color w:val="000000" w:themeColor="text1"/>
        </w:rPr>
      </w:pPr>
      <w:r w:rsidRPr="00747C69">
        <w:rPr>
          <w:rFonts w:ascii="ＭＳ 明朝" w:hAnsi="ＭＳ 明朝" w:hint="eastAsia"/>
          <w:color w:val="000000" w:themeColor="text1"/>
        </w:rPr>
        <w:t>必要書類について確認済、下記日付をもって本入会とする</w:t>
      </w:r>
    </w:p>
    <w:p w14:paraId="2DD0F02B" w14:textId="1DDE9A81" w:rsidR="001D2A0D" w:rsidRPr="00747C69" w:rsidRDefault="004C1002" w:rsidP="00AE198D">
      <w:pPr>
        <w:jc w:val="right"/>
        <w:rPr>
          <w:color w:val="000000" w:themeColor="text1"/>
          <w:szCs w:val="21"/>
        </w:rPr>
      </w:pPr>
      <w:r w:rsidRPr="00747C69">
        <w:rPr>
          <w:rFonts w:ascii="ＭＳ 明朝" w:hAnsi="ＭＳ 明朝" w:hint="eastAsia"/>
          <w:color w:val="000000" w:themeColor="text1"/>
        </w:rPr>
        <w:t xml:space="preserve">　　　　　　　　　西暦　　　年　　月　　日</w:t>
      </w:r>
    </w:p>
    <w:sectPr w:rsidR="001D2A0D" w:rsidRPr="00747C69" w:rsidSect="008E2062">
      <w:footerReference w:type="default" r:id="rId11"/>
      <w:pgSz w:w="11906" w:h="16838"/>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2A95" w14:textId="77777777" w:rsidR="00E86279" w:rsidRDefault="00E86279">
      <w:r>
        <w:separator/>
      </w:r>
    </w:p>
  </w:endnote>
  <w:endnote w:type="continuationSeparator" w:id="0">
    <w:p w14:paraId="598BF9DF" w14:textId="77777777" w:rsidR="00E86279" w:rsidRDefault="00E8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0146" w14:textId="77777777" w:rsidR="00195DFA" w:rsidRDefault="00195DFA">
    <w:pPr>
      <w:pStyle w:val="a3"/>
      <w:jc w:val="center"/>
    </w:pPr>
    <w:r>
      <w:fldChar w:fldCharType="begin"/>
    </w:r>
    <w:r>
      <w:instrText>PAGE   \* MERGEFORMAT</w:instrText>
    </w:r>
    <w:r>
      <w:fldChar w:fldCharType="separate"/>
    </w:r>
    <w:r w:rsidR="00DC0E48" w:rsidRPr="00DC0E48">
      <w:rPr>
        <w:noProof/>
        <w:lang w:val="ja-JP"/>
      </w:rPr>
      <w:t>1</w:t>
    </w:r>
    <w:r>
      <w:fldChar w:fldCharType="end"/>
    </w:r>
  </w:p>
  <w:p w14:paraId="6AFED29D" w14:textId="77777777" w:rsidR="00195DFA" w:rsidRDefault="00195D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5092" w14:textId="77777777" w:rsidR="00E86279" w:rsidRDefault="00E86279">
      <w:r>
        <w:separator/>
      </w:r>
    </w:p>
  </w:footnote>
  <w:footnote w:type="continuationSeparator" w:id="0">
    <w:p w14:paraId="75961E1A" w14:textId="77777777" w:rsidR="00E86279" w:rsidRDefault="00E8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8DD"/>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703D6"/>
    <w:multiLevelType w:val="hybridMultilevel"/>
    <w:tmpl w:val="77FEC358"/>
    <w:lvl w:ilvl="0" w:tplc="6C9E58EC">
      <w:start w:val="1"/>
      <w:numFmt w:val="bullet"/>
      <w:suff w:val="space"/>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6DE7F75"/>
    <w:multiLevelType w:val="hybridMultilevel"/>
    <w:tmpl w:val="F280CD98"/>
    <w:lvl w:ilvl="0" w:tplc="C7BCEFB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3D5338"/>
    <w:multiLevelType w:val="hybridMultilevel"/>
    <w:tmpl w:val="85CA29F0"/>
    <w:lvl w:ilvl="0" w:tplc="F25AEB7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F17F3"/>
    <w:multiLevelType w:val="hybridMultilevel"/>
    <w:tmpl w:val="2752F1C4"/>
    <w:lvl w:ilvl="0" w:tplc="7A3A61DE">
      <w:start w:val="1"/>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2890B77"/>
    <w:multiLevelType w:val="hybridMultilevel"/>
    <w:tmpl w:val="03809A52"/>
    <w:lvl w:ilvl="0" w:tplc="0F405718">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2D33DE6"/>
    <w:multiLevelType w:val="hybridMultilevel"/>
    <w:tmpl w:val="829E9068"/>
    <w:lvl w:ilvl="0" w:tplc="A4A86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D748D6"/>
    <w:multiLevelType w:val="hybridMultilevel"/>
    <w:tmpl w:val="21A2B5C4"/>
    <w:lvl w:ilvl="0" w:tplc="57F831F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BB7244"/>
    <w:multiLevelType w:val="hybridMultilevel"/>
    <w:tmpl w:val="1EA87E42"/>
    <w:lvl w:ilvl="0" w:tplc="1B640D1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E32383E"/>
    <w:multiLevelType w:val="hybridMultilevel"/>
    <w:tmpl w:val="F280CD98"/>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3F1428AB"/>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070BA0"/>
    <w:multiLevelType w:val="hybridMultilevel"/>
    <w:tmpl w:val="586CB388"/>
    <w:lvl w:ilvl="0" w:tplc="266EBE7E">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 w15:restartNumberingAfterBreak="0">
    <w:nsid w:val="5B7F54FC"/>
    <w:multiLevelType w:val="hybridMultilevel"/>
    <w:tmpl w:val="E7BEF940"/>
    <w:lvl w:ilvl="0" w:tplc="682A93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507F59"/>
    <w:multiLevelType w:val="hybridMultilevel"/>
    <w:tmpl w:val="60F033C2"/>
    <w:lvl w:ilvl="0" w:tplc="36B4F99C">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70F77D57"/>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2814C5"/>
    <w:multiLevelType w:val="hybridMultilevel"/>
    <w:tmpl w:val="E4CE7624"/>
    <w:lvl w:ilvl="0" w:tplc="0FC0815C">
      <w:start w:val="1"/>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5304787">
    <w:abstractNumId w:val="4"/>
  </w:num>
  <w:num w:numId="2" w16cid:durableId="507214639">
    <w:abstractNumId w:val="2"/>
  </w:num>
  <w:num w:numId="3" w16cid:durableId="468938148">
    <w:abstractNumId w:val="10"/>
  </w:num>
  <w:num w:numId="4" w16cid:durableId="2056200908">
    <w:abstractNumId w:val="3"/>
  </w:num>
  <w:num w:numId="5" w16cid:durableId="429856398">
    <w:abstractNumId w:val="0"/>
  </w:num>
  <w:num w:numId="6" w16cid:durableId="2081829729">
    <w:abstractNumId w:val="14"/>
  </w:num>
  <w:num w:numId="7" w16cid:durableId="1304893427">
    <w:abstractNumId w:val="7"/>
  </w:num>
  <w:num w:numId="8" w16cid:durableId="156191013">
    <w:abstractNumId w:val="6"/>
  </w:num>
  <w:num w:numId="9" w16cid:durableId="1127621850">
    <w:abstractNumId w:val="15"/>
  </w:num>
  <w:num w:numId="10" w16cid:durableId="104270148">
    <w:abstractNumId w:val="12"/>
  </w:num>
  <w:num w:numId="11" w16cid:durableId="82992561">
    <w:abstractNumId w:val="13"/>
  </w:num>
  <w:num w:numId="12" w16cid:durableId="1231115934">
    <w:abstractNumId w:val="1"/>
  </w:num>
  <w:num w:numId="13" w16cid:durableId="1996949684">
    <w:abstractNumId w:val="8"/>
  </w:num>
  <w:num w:numId="14" w16cid:durableId="932590932">
    <w:abstractNumId w:val="5"/>
  </w:num>
  <w:num w:numId="15" w16cid:durableId="1845511451">
    <w:abstractNumId w:val="9"/>
  </w:num>
  <w:num w:numId="16" w16cid:durableId="932586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57"/>
    <w:rsid w:val="00032A35"/>
    <w:rsid w:val="00056648"/>
    <w:rsid w:val="00065236"/>
    <w:rsid w:val="000653AA"/>
    <w:rsid w:val="0008371D"/>
    <w:rsid w:val="00084B18"/>
    <w:rsid w:val="00090BE9"/>
    <w:rsid w:val="000A105F"/>
    <w:rsid w:val="000D2D64"/>
    <w:rsid w:val="000E619B"/>
    <w:rsid w:val="000F3284"/>
    <w:rsid w:val="001019EF"/>
    <w:rsid w:val="00105915"/>
    <w:rsid w:val="0011524D"/>
    <w:rsid w:val="001243EA"/>
    <w:rsid w:val="00130D04"/>
    <w:rsid w:val="00152138"/>
    <w:rsid w:val="001545BC"/>
    <w:rsid w:val="00195DFA"/>
    <w:rsid w:val="001A2D9D"/>
    <w:rsid w:val="001B5170"/>
    <w:rsid w:val="001C4C7D"/>
    <w:rsid w:val="001D052A"/>
    <w:rsid w:val="001D2A0D"/>
    <w:rsid w:val="001D4A9D"/>
    <w:rsid w:val="001E18C5"/>
    <w:rsid w:val="0020235C"/>
    <w:rsid w:val="0020623B"/>
    <w:rsid w:val="00211B07"/>
    <w:rsid w:val="002265BA"/>
    <w:rsid w:val="00227BEF"/>
    <w:rsid w:val="002461E8"/>
    <w:rsid w:val="00271B6F"/>
    <w:rsid w:val="00281F41"/>
    <w:rsid w:val="002B0E05"/>
    <w:rsid w:val="002B33B8"/>
    <w:rsid w:val="002C7686"/>
    <w:rsid w:val="002F2B59"/>
    <w:rsid w:val="00304368"/>
    <w:rsid w:val="00315D5E"/>
    <w:rsid w:val="003252D6"/>
    <w:rsid w:val="00347319"/>
    <w:rsid w:val="0037366B"/>
    <w:rsid w:val="00375061"/>
    <w:rsid w:val="00380FD3"/>
    <w:rsid w:val="0038336D"/>
    <w:rsid w:val="00383942"/>
    <w:rsid w:val="00387534"/>
    <w:rsid w:val="00390A2B"/>
    <w:rsid w:val="0039621E"/>
    <w:rsid w:val="00396D89"/>
    <w:rsid w:val="003B4264"/>
    <w:rsid w:val="003C04AD"/>
    <w:rsid w:val="003E656B"/>
    <w:rsid w:val="003E7185"/>
    <w:rsid w:val="003F3495"/>
    <w:rsid w:val="00471A4E"/>
    <w:rsid w:val="00471E09"/>
    <w:rsid w:val="004725C3"/>
    <w:rsid w:val="00474BE3"/>
    <w:rsid w:val="004C1002"/>
    <w:rsid w:val="004E435F"/>
    <w:rsid w:val="004F3176"/>
    <w:rsid w:val="004F3B87"/>
    <w:rsid w:val="004F6056"/>
    <w:rsid w:val="004F78C9"/>
    <w:rsid w:val="00500C46"/>
    <w:rsid w:val="00545F77"/>
    <w:rsid w:val="005466E4"/>
    <w:rsid w:val="0056242D"/>
    <w:rsid w:val="005647D2"/>
    <w:rsid w:val="0056520E"/>
    <w:rsid w:val="00571EFB"/>
    <w:rsid w:val="00580554"/>
    <w:rsid w:val="00580A5A"/>
    <w:rsid w:val="005A29EC"/>
    <w:rsid w:val="005B5181"/>
    <w:rsid w:val="005B5540"/>
    <w:rsid w:val="005C6431"/>
    <w:rsid w:val="005D0057"/>
    <w:rsid w:val="005D0484"/>
    <w:rsid w:val="005E3823"/>
    <w:rsid w:val="005E3CED"/>
    <w:rsid w:val="005E3D49"/>
    <w:rsid w:val="005E4D3D"/>
    <w:rsid w:val="0060087D"/>
    <w:rsid w:val="006114B5"/>
    <w:rsid w:val="0061689C"/>
    <w:rsid w:val="00652165"/>
    <w:rsid w:val="0066387F"/>
    <w:rsid w:val="00672073"/>
    <w:rsid w:val="00693392"/>
    <w:rsid w:val="006C0EF0"/>
    <w:rsid w:val="006D7C7B"/>
    <w:rsid w:val="00706EED"/>
    <w:rsid w:val="00714400"/>
    <w:rsid w:val="00723D24"/>
    <w:rsid w:val="00726BBB"/>
    <w:rsid w:val="00726D6B"/>
    <w:rsid w:val="00730C88"/>
    <w:rsid w:val="00747C69"/>
    <w:rsid w:val="00765315"/>
    <w:rsid w:val="00793F74"/>
    <w:rsid w:val="007B00D5"/>
    <w:rsid w:val="007C392E"/>
    <w:rsid w:val="007E34A1"/>
    <w:rsid w:val="007F30F6"/>
    <w:rsid w:val="007F6140"/>
    <w:rsid w:val="008035F4"/>
    <w:rsid w:val="008057CB"/>
    <w:rsid w:val="00815EEE"/>
    <w:rsid w:val="00831BC3"/>
    <w:rsid w:val="00850A90"/>
    <w:rsid w:val="00874E36"/>
    <w:rsid w:val="00883EBB"/>
    <w:rsid w:val="008A3D2C"/>
    <w:rsid w:val="008A4433"/>
    <w:rsid w:val="008D2AEE"/>
    <w:rsid w:val="008E2062"/>
    <w:rsid w:val="008F0CAA"/>
    <w:rsid w:val="008F5BE0"/>
    <w:rsid w:val="008F7195"/>
    <w:rsid w:val="00900EC6"/>
    <w:rsid w:val="00903C9F"/>
    <w:rsid w:val="00916FBB"/>
    <w:rsid w:val="00940B0A"/>
    <w:rsid w:val="00953AFC"/>
    <w:rsid w:val="009634C2"/>
    <w:rsid w:val="009845DA"/>
    <w:rsid w:val="009953F9"/>
    <w:rsid w:val="009969EF"/>
    <w:rsid w:val="009C4D57"/>
    <w:rsid w:val="009C6864"/>
    <w:rsid w:val="009E03A8"/>
    <w:rsid w:val="009E6E36"/>
    <w:rsid w:val="009F3B27"/>
    <w:rsid w:val="009F5E1C"/>
    <w:rsid w:val="00A1501E"/>
    <w:rsid w:val="00A34B28"/>
    <w:rsid w:val="00A35244"/>
    <w:rsid w:val="00A37FDF"/>
    <w:rsid w:val="00A444A3"/>
    <w:rsid w:val="00A44E5C"/>
    <w:rsid w:val="00A655D7"/>
    <w:rsid w:val="00A675C9"/>
    <w:rsid w:val="00A90321"/>
    <w:rsid w:val="00A906AE"/>
    <w:rsid w:val="00A9668F"/>
    <w:rsid w:val="00A9726E"/>
    <w:rsid w:val="00AA3757"/>
    <w:rsid w:val="00AC1677"/>
    <w:rsid w:val="00AC7919"/>
    <w:rsid w:val="00AD3AFB"/>
    <w:rsid w:val="00AE198D"/>
    <w:rsid w:val="00AE62AE"/>
    <w:rsid w:val="00B11F95"/>
    <w:rsid w:val="00B14487"/>
    <w:rsid w:val="00B21583"/>
    <w:rsid w:val="00B72FF4"/>
    <w:rsid w:val="00B771C2"/>
    <w:rsid w:val="00B8135C"/>
    <w:rsid w:val="00B8400F"/>
    <w:rsid w:val="00B85D36"/>
    <w:rsid w:val="00B97C5B"/>
    <w:rsid w:val="00BA407B"/>
    <w:rsid w:val="00BB7152"/>
    <w:rsid w:val="00BD0264"/>
    <w:rsid w:val="00BD27AA"/>
    <w:rsid w:val="00C03122"/>
    <w:rsid w:val="00C231D8"/>
    <w:rsid w:val="00C23FF6"/>
    <w:rsid w:val="00C41321"/>
    <w:rsid w:val="00C518EE"/>
    <w:rsid w:val="00C67AA2"/>
    <w:rsid w:val="00C86B17"/>
    <w:rsid w:val="00CB240E"/>
    <w:rsid w:val="00CC09E7"/>
    <w:rsid w:val="00CD06F3"/>
    <w:rsid w:val="00CE574D"/>
    <w:rsid w:val="00D121BE"/>
    <w:rsid w:val="00D262F1"/>
    <w:rsid w:val="00D37BC6"/>
    <w:rsid w:val="00D4531C"/>
    <w:rsid w:val="00D51C85"/>
    <w:rsid w:val="00D556AC"/>
    <w:rsid w:val="00D9192D"/>
    <w:rsid w:val="00DA2BE8"/>
    <w:rsid w:val="00DC0E48"/>
    <w:rsid w:val="00DC571F"/>
    <w:rsid w:val="00DF31C1"/>
    <w:rsid w:val="00E12D8F"/>
    <w:rsid w:val="00E27735"/>
    <w:rsid w:val="00E338FC"/>
    <w:rsid w:val="00E518A7"/>
    <w:rsid w:val="00E61562"/>
    <w:rsid w:val="00E62650"/>
    <w:rsid w:val="00E76C29"/>
    <w:rsid w:val="00E83F18"/>
    <w:rsid w:val="00E86279"/>
    <w:rsid w:val="00E924C4"/>
    <w:rsid w:val="00EB6855"/>
    <w:rsid w:val="00EC497E"/>
    <w:rsid w:val="00EF46BA"/>
    <w:rsid w:val="00F076DF"/>
    <w:rsid w:val="00F25996"/>
    <w:rsid w:val="00F25C17"/>
    <w:rsid w:val="00F47867"/>
    <w:rsid w:val="00F55DDB"/>
    <w:rsid w:val="00FA67DF"/>
    <w:rsid w:val="00FB360F"/>
    <w:rsid w:val="00FF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8605E"/>
  <w15:chartTrackingRefBased/>
  <w15:docId w15:val="{FC0AE419-8A56-41E7-B997-D3E16D70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75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A3757"/>
    <w:pPr>
      <w:tabs>
        <w:tab w:val="center" w:pos="4252"/>
        <w:tab w:val="right" w:pos="8504"/>
      </w:tabs>
      <w:snapToGrid w:val="0"/>
    </w:pPr>
  </w:style>
  <w:style w:type="character" w:customStyle="1" w:styleId="a4">
    <w:name w:val="フッター (文字)"/>
    <w:link w:val="a3"/>
    <w:uiPriority w:val="99"/>
    <w:rsid w:val="00AA3757"/>
    <w:rPr>
      <w:rFonts w:ascii="Century" w:eastAsia="ＭＳ 明朝" w:hAnsi="Century" w:cs="Times New Roman"/>
    </w:rPr>
  </w:style>
  <w:style w:type="paragraph" w:styleId="a5">
    <w:name w:val="header"/>
    <w:basedOn w:val="a"/>
    <w:link w:val="a6"/>
    <w:uiPriority w:val="99"/>
    <w:unhideWhenUsed/>
    <w:rsid w:val="009C4D57"/>
    <w:pPr>
      <w:tabs>
        <w:tab w:val="center" w:pos="4252"/>
        <w:tab w:val="right" w:pos="8504"/>
      </w:tabs>
      <w:snapToGrid w:val="0"/>
    </w:pPr>
  </w:style>
  <w:style w:type="character" w:customStyle="1" w:styleId="a6">
    <w:name w:val="ヘッダー (文字)"/>
    <w:link w:val="a5"/>
    <w:uiPriority w:val="99"/>
    <w:rsid w:val="009C4D57"/>
    <w:rPr>
      <w:kern w:val="2"/>
      <w:sz w:val="21"/>
      <w:szCs w:val="22"/>
    </w:rPr>
  </w:style>
  <w:style w:type="character" w:styleId="a7">
    <w:name w:val="annotation reference"/>
    <w:uiPriority w:val="99"/>
    <w:semiHidden/>
    <w:unhideWhenUsed/>
    <w:rsid w:val="005647D2"/>
    <w:rPr>
      <w:sz w:val="18"/>
      <w:szCs w:val="18"/>
    </w:rPr>
  </w:style>
  <w:style w:type="paragraph" w:styleId="a8">
    <w:name w:val="annotation text"/>
    <w:basedOn w:val="a"/>
    <w:link w:val="a9"/>
    <w:uiPriority w:val="99"/>
    <w:unhideWhenUsed/>
    <w:rsid w:val="005647D2"/>
    <w:pPr>
      <w:jc w:val="left"/>
    </w:pPr>
  </w:style>
  <w:style w:type="character" w:customStyle="1" w:styleId="a9">
    <w:name w:val="コメント文字列 (文字)"/>
    <w:link w:val="a8"/>
    <w:uiPriority w:val="99"/>
    <w:rsid w:val="005647D2"/>
    <w:rPr>
      <w:kern w:val="2"/>
      <w:sz w:val="21"/>
      <w:szCs w:val="22"/>
    </w:rPr>
  </w:style>
  <w:style w:type="paragraph" w:styleId="aa">
    <w:name w:val="annotation subject"/>
    <w:basedOn w:val="a8"/>
    <w:next w:val="a8"/>
    <w:link w:val="ab"/>
    <w:uiPriority w:val="99"/>
    <w:semiHidden/>
    <w:unhideWhenUsed/>
    <w:rsid w:val="005647D2"/>
    <w:rPr>
      <w:b/>
      <w:bCs/>
    </w:rPr>
  </w:style>
  <w:style w:type="character" w:customStyle="1" w:styleId="ab">
    <w:name w:val="コメント内容 (文字)"/>
    <w:link w:val="aa"/>
    <w:uiPriority w:val="99"/>
    <w:semiHidden/>
    <w:rsid w:val="005647D2"/>
    <w:rPr>
      <w:b/>
      <w:bCs/>
      <w:kern w:val="2"/>
      <w:sz w:val="21"/>
      <w:szCs w:val="22"/>
    </w:rPr>
  </w:style>
  <w:style w:type="paragraph" w:styleId="ac">
    <w:name w:val="Balloon Text"/>
    <w:basedOn w:val="a"/>
    <w:link w:val="ad"/>
    <w:uiPriority w:val="99"/>
    <w:semiHidden/>
    <w:unhideWhenUsed/>
    <w:rsid w:val="005647D2"/>
    <w:rPr>
      <w:rFonts w:ascii="Arial" w:eastAsia="ＭＳ ゴシック" w:hAnsi="Arial"/>
      <w:sz w:val="18"/>
      <w:szCs w:val="18"/>
    </w:rPr>
  </w:style>
  <w:style w:type="character" w:customStyle="1" w:styleId="ad">
    <w:name w:val="吹き出し (文字)"/>
    <w:link w:val="ac"/>
    <w:uiPriority w:val="99"/>
    <w:semiHidden/>
    <w:rsid w:val="005647D2"/>
    <w:rPr>
      <w:rFonts w:ascii="Arial" w:eastAsia="ＭＳ ゴシック" w:hAnsi="Arial" w:cs="Times New Roman"/>
      <w:kern w:val="2"/>
      <w:sz w:val="18"/>
      <w:szCs w:val="18"/>
    </w:rPr>
  </w:style>
  <w:style w:type="paragraph" w:styleId="ae">
    <w:name w:val="List Paragraph"/>
    <w:basedOn w:val="a"/>
    <w:qFormat/>
    <w:rsid w:val="00D262F1"/>
    <w:pPr>
      <w:ind w:leftChars="400" w:left="840"/>
    </w:pPr>
  </w:style>
  <w:style w:type="paragraph" w:styleId="af">
    <w:name w:val="Revision"/>
    <w:hidden/>
    <w:uiPriority w:val="99"/>
    <w:semiHidden/>
    <w:rsid w:val="005E3D49"/>
    <w:rPr>
      <w:kern w:val="2"/>
      <w:sz w:val="21"/>
      <w:szCs w:val="22"/>
    </w:rPr>
  </w:style>
  <w:style w:type="table" w:styleId="af0">
    <w:name w:val="Table Grid"/>
    <w:basedOn w:val="a1"/>
    <w:uiPriority w:val="59"/>
    <w:rsid w:val="00995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84B18"/>
    <w:rPr>
      <w:rFonts w:ascii="Courier New" w:hAnsi="Courier New" w:cs="Courier New"/>
      <w:sz w:val="20"/>
      <w:szCs w:val="20"/>
    </w:rPr>
  </w:style>
  <w:style w:type="character" w:customStyle="1" w:styleId="HTML0">
    <w:name w:val="HTML 書式付き (文字)"/>
    <w:basedOn w:val="a0"/>
    <w:link w:val="HTML"/>
    <w:uiPriority w:val="99"/>
    <w:semiHidden/>
    <w:rsid w:val="00084B18"/>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1390">
      <w:bodyDiv w:val="1"/>
      <w:marLeft w:val="0"/>
      <w:marRight w:val="0"/>
      <w:marTop w:val="0"/>
      <w:marBottom w:val="0"/>
      <w:divBdr>
        <w:top w:val="none" w:sz="0" w:space="0" w:color="auto"/>
        <w:left w:val="none" w:sz="0" w:space="0" w:color="auto"/>
        <w:bottom w:val="none" w:sz="0" w:space="0" w:color="auto"/>
        <w:right w:val="none" w:sz="0" w:space="0" w:color="auto"/>
      </w:divBdr>
    </w:div>
    <w:div w:id="15488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354c60-74f3-42e1-8ea0-bad76ba45051">
      <Terms xmlns="http://schemas.microsoft.com/office/infopath/2007/PartnerControls"/>
    </lcf76f155ced4ddcb4097134ff3c332f>
    <TaxCatchAll xmlns="82e15900-5f9c-4f5f-ac02-03b4c2012fb3" xsi:nil="true"/>
    <search_language xmlns="82e15900-5f9c-4f5f-ac02-03b4c2012fb3">ja</search_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43C93022892E4CBE398751C8046654" ma:contentTypeVersion="18" ma:contentTypeDescription="新しいドキュメントを作成します。" ma:contentTypeScope="" ma:versionID="15bdf507340a58f6ff7ad347b730662b">
  <xsd:schema xmlns:xsd="http://www.w3.org/2001/XMLSchema" xmlns:xs="http://www.w3.org/2001/XMLSchema" xmlns:p="http://schemas.microsoft.com/office/2006/metadata/properties" xmlns:ns2="82e15900-5f9c-4f5f-ac02-03b4c2012fb3" xmlns:ns3="eb354c60-74f3-42e1-8ea0-bad76ba45051" targetNamespace="http://schemas.microsoft.com/office/2006/metadata/properties" ma:root="true" ma:fieldsID="a66c018638ae610fb110a2171f59dbea" ns2:_="" ns3:_="">
    <xsd:import namespace="82e15900-5f9c-4f5f-ac02-03b4c2012fb3"/>
    <xsd:import namespace="eb354c60-74f3-42e1-8ea0-bad76ba4505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2:search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5900-5f9c-4f5f-ac02-03b4c2012fb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5378500-a639-405d-8b8d-01daece6cab4}" ma:internalName="TaxCatchAll" ma:showField="CatchAllData" ma:web="82e15900-5f9c-4f5f-ac02-03b4c2012fb3">
      <xsd:complexType>
        <xsd:complexContent>
          <xsd:extension base="dms:MultiChoiceLookup">
            <xsd:sequence>
              <xsd:element name="Value" type="dms:Lookup" maxOccurs="unbounded" minOccurs="0" nillable="true"/>
            </xsd:sequence>
          </xsd:extension>
        </xsd:complexContent>
      </xsd:complexType>
    </xsd:element>
    <xsd:element name="search_language" ma:index="23" nillable="true" ma:displayName="search_language" ma:default="ja" ma:internalName="search_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354c60-74f3-42e1-8ea0-bad76ba4505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50c8c7e-ab7c-43cc-9b9c-1e727559a93c"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28AAB-F09E-4DE7-AB89-696B376CA0B8}">
  <ds:schemaRefs>
    <ds:schemaRef ds:uri="http://schemas.openxmlformats.org/officeDocument/2006/bibliography"/>
  </ds:schemaRefs>
</ds:datastoreItem>
</file>

<file path=customXml/itemProps2.xml><?xml version="1.0" encoding="utf-8"?>
<ds:datastoreItem xmlns:ds="http://schemas.openxmlformats.org/officeDocument/2006/customXml" ds:itemID="{6A47D074-80C9-4894-93C4-CD5E66CCFCA6}">
  <ds:schemaRefs>
    <ds:schemaRef ds:uri="http://schemas.microsoft.com/office/2006/metadata/properties"/>
    <ds:schemaRef ds:uri="http://schemas.microsoft.com/office/infopath/2007/PartnerControls"/>
    <ds:schemaRef ds:uri="eb354c60-74f3-42e1-8ea0-bad76ba45051"/>
    <ds:schemaRef ds:uri="82e15900-5f9c-4f5f-ac02-03b4c2012fb3"/>
  </ds:schemaRefs>
</ds:datastoreItem>
</file>

<file path=customXml/itemProps3.xml><?xml version="1.0" encoding="utf-8"?>
<ds:datastoreItem xmlns:ds="http://schemas.openxmlformats.org/officeDocument/2006/customXml" ds:itemID="{AFC8990B-263E-47C6-9130-374BE6181019}">
  <ds:schemaRefs>
    <ds:schemaRef ds:uri="http://schemas.microsoft.com/sharepoint/v3/contenttype/forms"/>
  </ds:schemaRefs>
</ds:datastoreItem>
</file>

<file path=customXml/itemProps4.xml><?xml version="1.0" encoding="utf-8"?>
<ds:datastoreItem xmlns:ds="http://schemas.openxmlformats.org/officeDocument/2006/customXml" ds:itemID="{ABDDD801-7DA6-4894-B19A-7E4E10074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5900-5f9c-4f5f-ac02-03b4c2012fb3"/>
    <ds:schemaRef ds:uri="eb354c60-74f3-42e1-8ea0-bad76ba4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955</Words>
  <Characters>956</Characters>
  <Application>Microsoft Office Word</Application>
  <DocSecurity>0</DocSecurity>
  <Lines>95</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我喜屋 咲</dc:creator>
  <cp:keywords/>
  <cp:lastModifiedBy>渡邊 琢斗</cp:lastModifiedBy>
  <cp:revision>29</cp:revision>
  <dcterms:created xsi:type="dcterms:W3CDTF">2026-04-17T07:33:00Z</dcterms:created>
  <dcterms:modified xsi:type="dcterms:W3CDTF">2026-04-30T06:57:00Z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0x0101008043C93022892E4CBE398751C8046654</vt:lpwstr>
  </property>
  <property fmtid="{D5CDD505-2E9C-101B-9397-08002B2CF9AE}" pid="3" name="MediaServiceImageTags">
    <vt:lpwstr/>
  </property>
</Properties>
</file>